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25B" w:rsidRDefault="0025225B" w:rsidP="0025225B">
      <w:pPr>
        <w:rPr>
          <w:rFonts w:ascii="Calibri" w:eastAsia="Times New Roman" w:hAnsi="Calibri" w:cs="Times New Roman"/>
        </w:rPr>
      </w:pPr>
    </w:p>
    <w:p w:rsidR="0025225B" w:rsidRPr="00C3395A" w:rsidRDefault="0025225B" w:rsidP="0025225B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C3395A">
        <w:rPr>
          <w:rFonts w:ascii="Times New Roman" w:eastAsia="Times New Roman" w:hAnsi="Times New Roman"/>
          <w:b/>
          <w:sz w:val="24"/>
          <w:szCs w:val="24"/>
        </w:rPr>
        <w:t>Пояснительная записка</w:t>
      </w:r>
    </w:p>
    <w:p w:rsidR="0025225B" w:rsidRPr="00C3395A" w:rsidRDefault="0025225B" w:rsidP="0025225B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C3395A">
        <w:rPr>
          <w:rFonts w:ascii="Times New Roman" w:hAnsi="Times New Roman"/>
          <w:b/>
          <w:sz w:val="24"/>
          <w:szCs w:val="24"/>
        </w:rPr>
        <w:t xml:space="preserve">    </w:t>
      </w:r>
    </w:p>
    <w:p w:rsidR="0025225B" w:rsidRPr="001E07A8" w:rsidRDefault="0025225B" w:rsidP="0025225B">
      <w:pPr>
        <w:widowControl w:val="0"/>
        <w:numPr>
          <w:ilvl w:val="1"/>
          <w:numId w:val="6"/>
        </w:numPr>
        <w:suppressAutoHyphens/>
        <w:autoSpaceDN w:val="0"/>
        <w:spacing w:after="120" w:line="240" w:lineRule="auto"/>
        <w:ind w:right="41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b/>
          <w:kern w:val="3"/>
          <w:sz w:val="24"/>
          <w:szCs w:val="24"/>
        </w:rPr>
        <w:t>Нормативно правовые документы</w:t>
      </w:r>
    </w:p>
    <w:p w:rsidR="0025225B" w:rsidRDefault="0025225B" w:rsidP="0025225B">
      <w:pPr>
        <w:widowControl w:val="0"/>
        <w:suppressAutoHyphens/>
        <w:autoSpaceDN w:val="0"/>
        <w:spacing w:after="120" w:line="240" w:lineRule="auto"/>
        <w:ind w:left="360" w:right="41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 xml:space="preserve"> Рабочая программа по математике  разработана на основе нормативно - методических материалов: </w:t>
      </w:r>
    </w:p>
    <w:p w:rsidR="0025225B" w:rsidRPr="006572D8" w:rsidRDefault="0025225B" w:rsidP="0025225B">
      <w:pPr>
        <w:numPr>
          <w:ilvl w:val="0"/>
          <w:numId w:val="7"/>
        </w:numPr>
        <w:tabs>
          <w:tab w:val="clear" w:pos="360"/>
          <w:tab w:val="num" w:pos="567"/>
        </w:tabs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6572D8">
        <w:rPr>
          <w:rFonts w:ascii="Times New Roman" w:hAnsi="Times New Roman"/>
          <w:sz w:val="24"/>
          <w:szCs w:val="24"/>
          <w:shd w:val="clear" w:color="auto" w:fill="FFFFFF"/>
        </w:rPr>
        <w:t>Федеральный</w:t>
      </w:r>
      <w:r w:rsidRPr="006572D8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572D8">
        <w:rPr>
          <w:rStyle w:val="a9"/>
          <w:rFonts w:ascii="Times New Roman" w:hAnsi="Times New Roman"/>
          <w:bCs/>
          <w:i w:val="0"/>
          <w:sz w:val="24"/>
          <w:szCs w:val="24"/>
          <w:shd w:val="clear" w:color="auto" w:fill="FFFFFF"/>
        </w:rPr>
        <w:t>закон</w:t>
      </w:r>
      <w:r w:rsidRPr="006572D8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572D8">
        <w:rPr>
          <w:rFonts w:ascii="Times New Roman" w:hAnsi="Times New Roman"/>
          <w:sz w:val="24"/>
          <w:szCs w:val="24"/>
          <w:shd w:val="clear" w:color="auto" w:fill="FFFFFF"/>
        </w:rPr>
        <w:t xml:space="preserve">от 29.12.2012 № 273-ФЗ </w:t>
      </w:r>
      <w:r w:rsidRPr="006572D8">
        <w:rPr>
          <w:rFonts w:ascii="Times New Roman" w:hAnsi="Times New Roman"/>
          <w:i/>
          <w:sz w:val="24"/>
          <w:szCs w:val="24"/>
          <w:shd w:val="clear" w:color="auto" w:fill="FFFFFF"/>
        </w:rPr>
        <w:t>"</w:t>
      </w:r>
      <w:r w:rsidRPr="006572D8">
        <w:rPr>
          <w:rStyle w:val="a9"/>
          <w:rFonts w:ascii="Times New Roman" w:hAnsi="Times New Roman"/>
          <w:bCs/>
          <w:i w:val="0"/>
          <w:sz w:val="24"/>
          <w:szCs w:val="24"/>
          <w:shd w:val="clear" w:color="auto" w:fill="FFFFFF"/>
        </w:rPr>
        <w:t>Об образовании</w:t>
      </w:r>
      <w:r w:rsidRPr="006572D8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572D8">
        <w:rPr>
          <w:rFonts w:ascii="Times New Roman" w:hAnsi="Times New Roman"/>
          <w:sz w:val="24"/>
          <w:szCs w:val="24"/>
          <w:shd w:val="clear" w:color="auto" w:fill="FFFFFF"/>
        </w:rPr>
        <w:t>в Российской Федерации</w:t>
      </w:r>
      <w:r w:rsidRPr="006572D8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>".</w:t>
      </w:r>
    </w:p>
    <w:p w:rsidR="0025225B" w:rsidRPr="006572D8" w:rsidRDefault="0025225B" w:rsidP="0025225B">
      <w:pPr>
        <w:numPr>
          <w:ilvl w:val="0"/>
          <w:numId w:val="7"/>
        </w:numPr>
        <w:tabs>
          <w:tab w:val="clear" w:pos="360"/>
          <w:tab w:val="num" w:pos="567"/>
        </w:tabs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6572D8">
        <w:rPr>
          <w:rFonts w:ascii="Times New Roman" w:hAnsi="Times New Roman"/>
          <w:sz w:val="24"/>
          <w:szCs w:val="24"/>
        </w:rPr>
        <w:t xml:space="preserve">Фундаментальное ядро общего образования / под ред. Козлова В.В., </w:t>
      </w:r>
      <w:proofErr w:type="spellStart"/>
      <w:r w:rsidRPr="006572D8">
        <w:rPr>
          <w:rFonts w:ascii="Times New Roman" w:hAnsi="Times New Roman"/>
          <w:sz w:val="24"/>
          <w:szCs w:val="24"/>
        </w:rPr>
        <w:t>Кондакова</w:t>
      </w:r>
      <w:proofErr w:type="spellEnd"/>
      <w:r w:rsidRPr="006572D8">
        <w:rPr>
          <w:rFonts w:ascii="Times New Roman" w:hAnsi="Times New Roman"/>
          <w:sz w:val="24"/>
          <w:szCs w:val="24"/>
        </w:rPr>
        <w:t xml:space="preserve"> А.М. М.: «Просвещение» </w:t>
      </w:r>
      <w:smartTag w:uri="urn:schemas-microsoft-com:office:smarttags" w:element="metricconverter">
        <w:smartTagPr>
          <w:attr w:name="ProductID" w:val="2009 г"/>
        </w:smartTagPr>
        <w:r w:rsidRPr="006572D8">
          <w:rPr>
            <w:rFonts w:ascii="Times New Roman" w:hAnsi="Times New Roman"/>
            <w:sz w:val="24"/>
            <w:szCs w:val="24"/>
          </w:rPr>
          <w:t>2009 г</w:t>
        </w:r>
      </w:smartTag>
      <w:r w:rsidRPr="006572D8">
        <w:rPr>
          <w:rFonts w:ascii="Times New Roman" w:hAnsi="Times New Roman"/>
          <w:sz w:val="24"/>
          <w:szCs w:val="24"/>
        </w:rPr>
        <w:t>.;</w:t>
      </w:r>
    </w:p>
    <w:p w:rsidR="0025225B" w:rsidRPr="006572D8" w:rsidRDefault="0025225B" w:rsidP="0025225B">
      <w:pPr>
        <w:numPr>
          <w:ilvl w:val="0"/>
          <w:numId w:val="7"/>
        </w:numPr>
        <w:tabs>
          <w:tab w:val="clear" w:pos="360"/>
          <w:tab w:val="num" w:pos="567"/>
        </w:tabs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6572D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Приказ </w:t>
      </w:r>
      <w:r w:rsidRPr="006572D8">
        <w:rPr>
          <w:rFonts w:ascii="Times New Roman" w:hAnsi="Times New Roman"/>
          <w:kern w:val="36"/>
          <w:sz w:val="24"/>
          <w:szCs w:val="24"/>
        </w:rPr>
        <w:t xml:space="preserve">Министерства образования и науки Российской Федерации от 09 марта </w:t>
      </w:r>
      <w:smartTag w:uri="urn:schemas-microsoft-com:office:smarttags" w:element="metricconverter">
        <w:smartTagPr>
          <w:attr w:name="ProductID" w:val="2004 г"/>
        </w:smartTagPr>
        <w:r w:rsidRPr="006572D8">
          <w:rPr>
            <w:rFonts w:ascii="Times New Roman" w:hAnsi="Times New Roman"/>
            <w:kern w:val="36"/>
            <w:sz w:val="24"/>
            <w:szCs w:val="24"/>
          </w:rPr>
          <w:t>2004 г</w:t>
        </w:r>
      </w:smartTag>
      <w:r w:rsidRPr="006572D8">
        <w:rPr>
          <w:rFonts w:ascii="Times New Roman" w:hAnsi="Times New Roman"/>
          <w:kern w:val="36"/>
          <w:sz w:val="24"/>
          <w:szCs w:val="24"/>
        </w:rPr>
        <w:t xml:space="preserve">. N 1312 </w:t>
      </w:r>
      <w:r w:rsidRPr="006572D8">
        <w:rPr>
          <w:rFonts w:ascii="Times New Roman" w:hAnsi="Times New Roman"/>
          <w:sz w:val="24"/>
          <w:szCs w:val="24"/>
        </w:rPr>
        <w:t xml:space="preserve">"Об утверждении федерального базисного учебного плана и примерных учебных планов для образовательных учреждений РФ, реализующих программы общего образования (в ред. Приказов </w:t>
      </w:r>
      <w:proofErr w:type="spellStart"/>
      <w:r w:rsidRPr="006572D8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572D8">
        <w:rPr>
          <w:rFonts w:ascii="Times New Roman" w:hAnsi="Times New Roman"/>
          <w:sz w:val="24"/>
          <w:szCs w:val="24"/>
        </w:rPr>
        <w:t xml:space="preserve"> РФ от 20.08.2008 № 241, от 30.08.2010 № 889, от 03.06.2011 №1994, </w:t>
      </w:r>
      <w:proofErr w:type="gramStart"/>
      <w:r w:rsidRPr="006572D8">
        <w:rPr>
          <w:rFonts w:ascii="Times New Roman" w:hAnsi="Times New Roman"/>
          <w:sz w:val="24"/>
          <w:szCs w:val="24"/>
        </w:rPr>
        <w:t>от</w:t>
      </w:r>
      <w:proofErr w:type="gramEnd"/>
      <w:r w:rsidRPr="006572D8">
        <w:rPr>
          <w:rFonts w:ascii="Times New Roman" w:hAnsi="Times New Roman"/>
          <w:sz w:val="24"/>
          <w:szCs w:val="24"/>
        </w:rPr>
        <w:t xml:space="preserve"> 01.02.2012 № 74)</w:t>
      </w:r>
    </w:p>
    <w:p w:rsidR="0025225B" w:rsidRPr="006572D8" w:rsidRDefault="0025225B" w:rsidP="0025225B">
      <w:pPr>
        <w:numPr>
          <w:ilvl w:val="0"/>
          <w:numId w:val="7"/>
        </w:numPr>
        <w:tabs>
          <w:tab w:val="clear" w:pos="360"/>
          <w:tab w:val="num" w:pos="567"/>
        </w:tabs>
        <w:spacing w:after="0" w:line="240" w:lineRule="auto"/>
        <w:ind w:left="567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572D8">
        <w:rPr>
          <w:rFonts w:ascii="Times New Roman" w:hAnsi="Times New Roman"/>
          <w:color w:val="000000"/>
          <w:sz w:val="24"/>
          <w:szCs w:val="24"/>
        </w:rPr>
        <w:t xml:space="preserve">Федеральный государственный образовательный стандарт основного общего образования; </w:t>
      </w:r>
    </w:p>
    <w:p w:rsidR="0025225B" w:rsidRPr="006572D8" w:rsidRDefault="0025225B" w:rsidP="0025225B">
      <w:pPr>
        <w:numPr>
          <w:ilvl w:val="0"/>
          <w:numId w:val="7"/>
        </w:numPr>
        <w:tabs>
          <w:tab w:val="clear" w:pos="360"/>
          <w:tab w:val="num" w:pos="567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6572D8">
        <w:rPr>
          <w:rFonts w:ascii="Times New Roman" w:hAnsi="Times New Roman"/>
          <w:sz w:val="24"/>
          <w:szCs w:val="24"/>
        </w:rPr>
        <w:t>Примерная основная образовательная программа основного общего образования (одобрена решением федерального учебно-методического объ</w:t>
      </w:r>
      <w:r w:rsidRPr="006572D8">
        <w:rPr>
          <w:rFonts w:ascii="Times New Roman" w:hAnsi="Times New Roman"/>
          <w:sz w:val="24"/>
          <w:szCs w:val="24"/>
        </w:rPr>
        <w:t>е</w:t>
      </w:r>
      <w:r w:rsidRPr="006572D8">
        <w:rPr>
          <w:rFonts w:ascii="Times New Roman" w:hAnsi="Times New Roman"/>
          <w:sz w:val="24"/>
          <w:szCs w:val="24"/>
        </w:rPr>
        <w:t>динения по общему образованию, протокол от 08.04.2015 № 1/15);</w:t>
      </w:r>
    </w:p>
    <w:p w:rsidR="0025225B" w:rsidRPr="006572D8" w:rsidRDefault="0025225B" w:rsidP="0025225B">
      <w:pPr>
        <w:pStyle w:val="a6"/>
        <w:numPr>
          <w:ilvl w:val="0"/>
          <w:numId w:val="7"/>
        </w:numPr>
        <w:shd w:val="clear" w:color="auto" w:fill="FFFFFF"/>
        <w:tabs>
          <w:tab w:val="clear" w:pos="360"/>
          <w:tab w:val="num" w:pos="567"/>
        </w:tabs>
        <w:ind w:left="567" w:hanging="425"/>
        <w:outlineLvl w:val="0"/>
        <w:rPr>
          <w:rFonts w:ascii="Times New Roman" w:hAnsi="Times New Roman"/>
          <w:color w:val="000000"/>
          <w:kern w:val="36"/>
          <w:sz w:val="24"/>
          <w:szCs w:val="24"/>
        </w:rPr>
      </w:pPr>
      <w:r w:rsidRPr="006572D8">
        <w:rPr>
          <w:rFonts w:ascii="Times New Roman" w:hAnsi="Times New Roman"/>
          <w:color w:val="000000"/>
          <w:kern w:val="36"/>
          <w:sz w:val="24"/>
          <w:szCs w:val="24"/>
        </w:rPr>
        <w:t xml:space="preserve">Приказ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6572D8">
          <w:rPr>
            <w:rFonts w:ascii="Times New Roman" w:hAnsi="Times New Roman"/>
            <w:color w:val="000000"/>
            <w:kern w:val="36"/>
            <w:sz w:val="24"/>
            <w:szCs w:val="24"/>
          </w:rPr>
          <w:t>2010 г</w:t>
        </w:r>
      </w:smartTag>
      <w:r w:rsidRPr="006572D8">
        <w:rPr>
          <w:rFonts w:ascii="Times New Roman" w:hAnsi="Times New Roman"/>
          <w:color w:val="000000"/>
          <w:kern w:val="36"/>
          <w:sz w:val="24"/>
          <w:szCs w:val="24"/>
        </w:rPr>
        <w:t xml:space="preserve">. N 1897 </w:t>
      </w:r>
      <w:r w:rsidRPr="006572D8">
        <w:rPr>
          <w:rFonts w:ascii="Times New Roman" w:hAnsi="Times New Roman"/>
          <w:color w:val="000000"/>
          <w:sz w:val="24"/>
          <w:szCs w:val="24"/>
        </w:rPr>
        <w:t>"Об утверждении федерального государственного образовательного стандарта основного общего образ</w:t>
      </w:r>
      <w:r w:rsidRPr="006572D8">
        <w:rPr>
          <w:rFonts w:ascii="Times New Roman" w:hAnsi="Times New Roman"/>
          <w:color w:val="000000"/>
          <w:sz w:val="24"/>
          <w:szCs w:val="24"/>
        </w:rPr>
        <w:t>о</w:t>
      </w:r>
      <w:r w:rsidRPr="006572D8">
        <w:rPr>
          <w:rFonts w:ascii="Times New Roman" w:hAnsi="Times New Roman"/>
          <w:color w:val="000000"/>
          <w:sz w:val="24"/>
          <w:szCs w:val="24"/>
        </w:rPr>
        <w:t>вания" </w:t>
      </w:r>
      <w:r w:rsidRPr="006572D8">
        <w:rPr>
          <w:rStyle w:val="aa"/>
          <w:rFonts w:ascii="Times New Roman" w:hAnsi="Times New Roman"/>
          <w:b w:val="0"/>
          <w:color w:val="000000"/>
          <w:sz w:val="24"/>
          <w:szCs w:val="24"/>
        </w:rPr>
        <w:t>(в ред. приказа</w:t>
      </w:r>
      <w:r w:rsidRPr="006572D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572D8">
        <w:rPr>
          <w:rFonts w:ascii="Times New Roman" w:hAnsi="Times New Roman"/>
          <w:color w:val="000000"/>
          <w:sz w:val="24"/>
          <w:szCs w:val="24"/>
        </w:rPr>
        <w:t>Минобрнауки</w:t>
      </w:r>
      <w:proofErr w:type="spellEnd"/>
      <w:r w:rsidRPr="006572D8">
        <w:rPr>
          <w:rFonts w:ascii="Times New Roman" w:hAnsi="Times New Roman"/>
          <w:color w:val="000000"/>
          <w:sz w:val="24"/>
          <w:szCs w:val="24"/>
        </w:rPr>
        <w:t xml:space="preserve"> России от 29.12.2014 № 1644</w:t>
      </w:r>
      <w:r w:rsidRPr="006572D8">
        <w:rPr>
          <w:rStyle w:val="aa"/>
          <w:rFonts w:ascii="Times New Roman" w:hAnsi="Times New Roman"/>
          <w:b w:val="0"/>
          <w:color w:val="000000"/>
          <w:sz w:val="24"/>
          <w:szCs w:val="24"/>
        </w:rPr>
        <w:t>)»;</w:t>
      </w:r>
    </w:p>
    <w:p w:rsidR="0025225B" w:rsidRPr="006572D8" w:rsidRDefault="0025225B" w:rsidP="0025225B">
      <w:pPr>
        <w:numPr>
          <w:ilvl w:val="0"/>
          <w:numId w:val="7"/>
        </w:numPr>
        <w:tabs>
          <w:tab w:val="clear" w:pos="360"/>
          <w:tab w:val="num" w:pos="567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6572D8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6572D8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572D8">
        <w:rPr>
          <w:rFonts w:ascii="Times New Roman" w:hAnsi="Times New Roman"/>
          <w:sz w:val="24"/>
          <w:szCs w:val="24"/>
        </w:rPr>
        <w:t xml:space="preserve"> России от 31.03.2014 № 253 «Об утверждении федерал</w:t>
      </w:r>
      <w:r w:rsidRPr="006572D8">
        <w:rPr>
          <w:rFonts w:ascii="Times New Roman" w:hAnsi="Times New Roman"/>
          <w:sz w:val="24"/>
          <w:szCs w:val="24"/>
        </w:rPr>
        <w:t>ь</w:t>
      </w:r>
      <w:r w:rsidRPr="006572D8">
        <w:rPr>
          <w:rFonts w:ascii="Times New Roman" w:hAnsi="Times New Roman"/>
          <w:sz w:val="24"/>
          <w:szCs w:val="24"/>
        </w:rPr>
        <w:t>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</w:t>
      </w:r>
      <w:r w:rsidRPr="006572D8">
        <w:rPr>
          <w:rFonts w:ascii="Times New Roman" w:hAnsi="Times New Roman"/>
          <w:sz w:val="24"/>
          <w:szCs w:val="24"/>
        </w:rPr>
        <w:t>а</w:t>
      </w:r>
      <w:r w:rsidRPr="006572D8">
        <w:rPr>
          <w:rFonts w:ascii="Times New Roman" w:hAnsi="Times New Roman"/>
          <w:sz w:val="24"/>
          <w:szCs w:val="24"/>
        </w:rPr>
        <w:t xml:space="preserve">ния» (в ред. Приказа </w:t>
      </w:r>
      <w:proofErr w:type="spellStart"/>
      <w:r w:rsidRPr="006572D8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572D8">
        <w:rPr>
          <w:rFonts w:ascii="Times New Roman" w:hAnsi="Times New Roman"/>
          <w:sz w:val="24"/>
          <w:szCs w:val="24"/>
        </w:rPr>
        <w:t xml:space="preserve"> России от</w:t>
      </w:r>
      <w:r w:rsidRPr="006572D8">
        <w:rPr>
          <w:rStyle w:val="apple-converted-space"/>
          <w:rFonts w:ascii="Times New Roman" w:hAnsi="Times New Roman"/>
          <w:color w:val="01155E"/>
          <w:sz w:val="24"/>
          <w:szCs w:val="24"/>
        </w:rPr>
        <w:t> </w:t>
      </w:r>
      <w:r w:rsidRPr="006572D8">
        <w:rPr>
          <w:rFonts w:ascii="Times New Roman" w:hAnsi="Times New Roman"/>
          <w:sz w:val="24"/>
          <w:szCs w:val="24"/>
        </w:rPr>
        <w:t>08.06.2015 г. № 576);</w:t>
      </w:r>
    </w:p>
    <w:p w:rsidR="0025225B" w:rsidRPr="006572D8" w:rsidRDefault="0025225B" w:rsidP="0025225B">
      <w:pPr>
        <w:widowControl w:val="0"/>
        <w:numPr>
          <w:ilvl w:val="0"/>
          <w:numId w:val="7"/>
        </w:numPr>
        <w:tabs>
          <w:tab w:val="clear" w:pos="360"/>
          <w:tab w:val="num" w:pos="567"/>
        </w:tabs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6572D8">
        <w:rPr>
          <w:rFonts w:ascii="Times New Roman" w:hAnsi="Times New Roman"/>
          <w:sz w:val="24"/>
          <w:szCs w:val="24"/>
        </w:rPr>
        <w:t xml:space="preserve">Постановление Главного Государственного санитарного врача Российской Федерации «Об утверждении </w:t>
      </w:r>
      <w:proofErr w:type="spellStart"/>
      <w:r w:rsidRPr="006572D8">
        <w:rPr>
          <w:rFonts w:ascii="Times New Roman" w:hAnsi="Times New Roman"/>
          <w:sz w:val="24"/>
          <w:szCs w:val="24"/>
        </w:rPr>
        <w:t>СанПин</w:t>
      </w:r>
      <w:proofErr w:type="spellEnd"/>
      <w:r w:rsidRPr="006572D8">
        <w:rPr>
          <w:rFonts w:ascii="Times New Roman" w:hAnsi="Times New Roman"/>
          <w:sz w:val="24"/>
          <w:szCs w:val="24"/>
        </w:rPr>
        <w:t xml:space="preserve"> 2.4.2821-10 «Санитарно-эпидемиологические требования к условиям и организации обучения в </w:t>
      </w:r>
      <w:r w:rsidRPr="006572D8">
        <w:rPr>
          <w:rFonts w:ascii="Times New Roman" w:hAnsi="Times New Roman"/>
          <w:bCs/>
          <w:sz w:val="24"/>
          <w:szCs w:val="24"/>
        </w:rPr>
        <w:t>общ</w:t>
      </w:r>
      <w:r w:rsidRPr="006572D8">
        <w:rPr>
          <w:rFonts w:ascii="Times New Roman" w:hAnsi="Times New Roman"/>
          <w:bCs/>
          <w:sz w:val="24"/>
          <w:szCs w:val="24"/>
        </w:rPr>
        <w:t>е</w:t>
      </w:r>
      <w:r w:rsidRPr="006572D8">
        <w:rPr>
          <w:rFonts w:ascii="Times New Roman" w:hAnsi="Times New Roman"/>
          <w:bCs/>
          <w:sz w:val="24"/>
          <w:szCs w:val="24"/>
        </w:rPr>
        <w:t>образовательных учреждениях</w:t>
      </w:r>
      <w:r w:rsidRPr="006572D8">
        <w:rPr>
          <w:rFonts w:ascii="Times New Roman" w:hAnsi="Times New Roman"/>
          <w:sz w:val="24"/>
          <w:szCs w:val="24"/>
        </w:rPr>
        <w:t>» от 29.12.2010 №189;</w:t>
      </w:r>
    </w:p>
    <w:p w:rsidR="0025225B" w:rsidRPr="006572D8" w:rsidRDefault="0025225B" w:rsidP="0025225B">
      <w:pPr>
        <w:numPr>
          <w:ilvl w:val="0"/>
          <w:numId w:val="7"/>
        </w:numPr>
        <w:tabs>
          <w:tab w:val="clear" w:pos="360"/>
          <w:tab w:val="num" w:pos="567"/>
        </w:tabs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6572D8">
        <w:rPr>
          <w:rFonts w:ascii="Times New Roman" w:hAnsi="Times New Roman"/>
          <w:sz w:val="24"/>
          <w:szCs w:val="24"/>
        </w:rPr>
        <w:t xml:space="preserve">приказ Министерства образования Оренбургской области от 27.07.2016 № 01-21/11987 «О формировании учебных планов образовательных организаций в Оренбургской области в 2016 – 2017 учебном году» </w:t>
      </w:r>
    </w:p>
    <w:p w:rsidR="0025225B" w:rsidRPr="006572D8" w:rsidRDefault="0025225B" w:rsidP="0025225B">
      <w:pPr>
        <w:numPr>
          <w:ilvl w:val="0"/>
          <w:numId w:val="7"/>
        </w:numPr>
        <w:tabs>
          <w:tab w:val="clear" w:pos="360"/>
          <w:tab w:val="num" w:pos="567"/>
        </w:tabs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6572D8">
        <w:rPr>
          <w:rFonts w:ascii="Times New Roman" w:hAnsi="Times New Roman"/>
          <w:sz w:val="24"/>
          <w:szCs w:val="24"/>
        </w:rPr>
        <w:t xml:space="preserve">Основная образовательная программа основного общего образования МБОУ «СОШ с. </w:t>
      </w:r>
      <w:proofErr w:type="spellStart"/>
      <w:r w:rsidRPr="006572D8">
        <w:rPr>
          <w:rFonts w:ascii="Times New Roman" w:hAnsi="Times New Roman"/>
          <w:sz w:val="24"/>
          <w:szCs w:val="24"/>
        </w:rPr>
        <w:t>Роднинчый</w:t>
      </w:r>
      <w:proofErr w:type="spellEnd"/>
      <w:r w:rsidRPr="006572D8">
        <w:rPr>
          <w:rFonts w:ascii="Times New Roman" w:hAnsi="Times New Roman"/>
          <w:sz w:val="24"/>
          <w:szCs w:val="24"/>
        </w:rPr>
        <w:t xml:space="preserve"> Дол» Переволоцкого района; </w:t>
      </w:r>
    </w:p>
    <w:p w:rsidR="0025225B" w:rsidRPr="001E07A8" w:rsidRDefault="0025225B" w:rsidP="0025225B">
      <w:pPr>
        <w:numPr>
          <w:ilvl w:val="0"/>
          <w:numId w:val="7"/>
        </w:numPr>
        <w:tabs>
          <w:tab w:val="num" w:pos="567"/>
        </w:tabs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 xml:space="preserve">Учебный план МБОУ «СОШ с. </w:t>
      </w:r>
      <w:proofErr w:type="spellStart"/>
      <w:r w:rsidRPr="001E07A8">
        <w:rPr>
          <w:rFonts w:ascii="Times New Roman" w:hAnsi="Times New Roman"/>
          <w:sz w:val="24"/>
          <w:szCs w:val="24"/>
        </w:rPr>
        <w:t>Роднинчый</w:t>
      </w:r>
      <w:proofErr w:type="spellEnd"/>
      <w:r w:rsidRPr="001E07A8">
        <w:rPr>
          <w:rFonts w:ascii="Times New Roman" w:hAnsi="Times New Roman"/>
          <w:sz w:val="24"/>
          <w:szCs w:val="24"/>
        </w:rPr>
        <w:t xml:space="preserve"> Дол» Переволоцкого района на 2016 – 2017 учебный год; </w:t>
      </w:r>
    </w:p>
    <w:p w:rsidR="0025225B" w:rsidRPr="001E07A8" w:rsidRDefault="0025225B" w:rsidP="0025225B">
      <w:pPr>
        <w:widowControl w:val="0"/>
        <w:numPr>
          <w:ilvl w:val="0"/>
          <w:numId w:val="7"/>
        </w:numPr>
        <w:suppressAutoHyphens/>
        <w:autoSpaceDN w:val="0"/>
        <w:spacing w:line="240" w:lineRule="auto"/>
        <w:ind w:right="41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proofErr w:type="gram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Программы основного  общего образования по математике (Программа.</w:t>
      </w:r>
      <w:proofErr w:type="gram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 Математика. 5-9 классы / [</w:t>
      </w:r>
      <w:proofErr w:type="spell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авт.-</w:t>
      </w:r>
      <w:proofErr w:type="gram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сост</w:t>
      </w:r>
      <w:proofErr w:type="spellEnd"/>
      <w:proofErr w:type="gram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  </w:t>
      </w:r>
      <w:proofErr w:type="spell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А.Г.Мерзляк,В.Б.Полонский</w:t>
      </w:r>
      <w:proofErr w:type="spell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] – 2-е </w:t>
      </w:r>
      <w:proofErr w:type="spell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изд.,дораб</w:t>
      </w:r>
      <w:proofErr w:type="spell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. –«</w:t>
      </w:r>
      <w:proofErr w:type="spell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Вентана-Граф</w:t>
      </w:r>
      <w:proofErr w:type="spell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», 2013г.).</w:t>
      </w:r>
    </w:p>
    <w:p w:rsidR="0025225B" w:rsidRPr="001E07A8" w:rsidRDefault="0025225B" w:rsidP="0025225B">
      <w:pPr>
        <w:widowControl w:val="0"/>
        <w:suppressAutoHyphens/>
        <w:autoSpaceDN w:val="0"/>
        <w:spacing w:line="240" w:lineRule="auto"/>
        <w:ind w:right="41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    </w:t>
      </w:r>
    </w:p>
    <w:p w:rsidR="0025225B" w:rsidRPr="001E07A8" w:rsidRDefault="0025225B" w:rsidP="0025225B">
      <w:pPr>
        <w:widowControl w:val="0"/>
        <w:suppressAutoHyphens/>
        <w:autoSpaceDN w:val="0"/>
        <w:spacing w:line="240" w:lineRule="auto"/>
        <w:ind w:right="419"/>
        <w:jc w:val="both"/>
        <w:textAlignment w:val="baseline"/>
        <w:rPr>
          <w:rFonts w:ascii="Times New Roman" w:eastAsia="Lucida Sans Unicode" w:hAnsi="Times New Roman"/>
          <w:b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b/>
          <w:kern w:val="3"/>
          <w:sz w:val="24"/>
          <w:szCs w:val="24"/>
        </w:rPr>
        <w:lastRenderedPageBreak/>
        <w:t>2.2 Сведения о программах</w:t>
      </w:r>
    </w:p>
    <w:p w:rsidR="0025225B" w:rsidRPr="001E07A8" w:rsidRDefault="0025225B" w:rsidP="0025225B">
      <w:pPr>
        <w:widowControl w:val="0"/>
        <w:suppressAutoHyphens/>
        <w:autoSpaceDN w:val="0"/>
        <w:spacing w:after="120" w:line="240" w:lineRule="auto"/>
        <w:ind w:right="41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kern w:val="3"/>
          <w:sz w:val="24"/>
          <w:szCs w:val="24"/>
        </w:rPr>
        <w:t>Планирование составлено на основе:</w:t>
      </w:r>
    </w:p>
    <w:p w:rsidR="0025225B" w:rsidRPr="001E07A8" w:rsidRDefault="0025225B" w:rsidP="0025225B">
      <w:pPr>
        <w:widowControl w:val="0"/>
        <w:suppressAutoHyphens/>
        <w:autoSpaceDN w:val="0"/>
        <w:spacing w:after="120" w:line="240" w:lineRule="auto"/>
        <w:ind w:right="41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kern w:val="3"/>
          <w:sz w:val="24"/>
          <w:szCs w:val="24"/>
        </w:rPr>
        <w:t>1. Программы основного  общего образования по математике (Программа.. Математика. 5 -9класс /  [</w:t>
      </w:r>
      <w:proofErr w:type="spell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авт.-</w:t>
      </w:r>
      <w:proofErr w:type="gram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сост</w:t>
      </w:r>
      <w:proofErr w:type="spellEnd"/>
      <w:proofErr w:type="gram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 </w:t>
      </w:r>
      <w:proofErr w:type="spell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А.Г.Мерзляк,В.Б.Полонский</w:t>
      </w:r>
      <w:proofErr w:type="spell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] – 2-е </w:t>
      </w:r>
      <w:proofErr w:type="spell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изд.,дораб</w:t>
      </w:r>
      <w:proofErr w:type="spell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. –«</w:t>
      </w:r>
      <w:proofErr w:type="spell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Вентана-Граф</w:t>
      </w:r>
      <w:proofErr w:type="spell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», 2013г.).</w:t>
      </w:r>
    </w:p>
    <w:p w:rsidR="0025225B" w:rsidRPr="001E07A8" w:rsidRDefault="0025225B" w:rsidP="0025225B">
      <w:pPr>
        <w:widowControl w:val="0"/>
        <w:suppressAutoHyphens/>
        <w:autoSpaceDN w:val="0"/>
        <w:spacing w:after="120" w:line="240" w:lineRule="auto"/>
        <w:ind w:right="41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2. Федеральный компонент государственных образовательных стандартов  основного общего  образования (приказ </w:t>
      </w:r>
      <w:proofErr w:type="spell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Минобрнауки</w:t>
      </w:r>
      <w:proofErr w:type="spell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 от 05.03.2004г. № 1089).</w:t>
      </w:r>
    </w:p>
    <w:p w:rsidR="0025225B" w:rsidRPr="001E07A8" w:rsidRDefault="0025225B" w:rsidP="0025225B">
      <w:pPr>
        <w:widowControl w:val="0"/>
        <w:suppressAutoHyphens/>
        <w:autoSpaceDN w:val="0"/>
        <w:spacing w:after="120" w:line="240" w:lineRule="auto"/>
        <w:ind w:right="41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 3. </w:t>
      </w:r>
      <w:r w:rsidRPr="001E07A8">
        <w:rPr>
          <w:rFonts w:ascii="Times New Roman" w:eastAsia="Lucida Sans Unicode" w:hAnsi="Times New Roman"/>
          <w:color w:val="000000"/>
          <w:kern w:val="3"/>
          <w:sz w:val="24"/>
          <w:szCs w:val="24"/>
        </w:rPr>
        <w:t>Учебник «Геометрия» для 8 классов образовательных учреждений.</w:t>
      </w:r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 А.Г.Мерзляк, В.Б.Полонский  М.С.Якир</w:t>
      </w:r>
      <w:proofErr w:type="gram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 .</w:t>
      </w:r>
      <w:proofErr w:type="gram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 </w:t>
      </w:r>
      <w:proofErr w:type="spell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Е.В.Буцко</w:t>
      </w:r>
      <w:proofErr w:type="spell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–«</w:t>
      </w:r>
      <w:proofErr w:type="spell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Вентана-Граф</w:t>
      </w:r>
      <w:proofErr w:type="spell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», </w:t>
      </w:r>
      <w:smartTag w:uri="urn:schemas-microsoft-com:office:smarttags" w:element="metricconverter">
        <w:smartTagPr>
          <w:attr w:name="ProductID" w:val="2015 г"/>
        </w:smartTagPr>
        <w:r w:rsidRPr="001E07A8">
          <w:rPr>
            <w:rFonts w:ascii="Times New Roman" w:eastAsia="Lucida Sans Unicode" w:hAnsi="Times New Roman"/>
            <w:kern w:val="3"/>
            <w:sz w:val="24"/>
            <w:szCs w:val="24"/>
          </w:rPr>
          <w:t>2015 г</w:t>
        </w:r>
      </w:smartTag>
    </w:p>
    <w:p w:rsidR="0025225B" w:rsidRPr="001E07A8" w:rsidRDefault="0025225B" w:rsidP="0025225B">
      <w:pPr>
        <w:widowControl w:val="0"/>
        <w:suppressAutoHyphens/>
        <w:autoSpaceDN w:val="0"/>
        <w:spacing w:after="120" w:line="240" w:lineRule="auto"/>
        <w:ind w:right="419"/>
        <w:jc w:val="both"/>
        <w:textAlignment w:val="baseline"/>
        <w:rPr>
          <w:rFonts w:ascii="Times New Roman" w:eastAsia="Lucida Sans Unicode" w:hAnsi="Times New Roman"/>
          <w:b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b/>
          <w:kern w:val="3"/>
          <w:sz w:val="24"/>
          <w:szCs w:val="24"/>
        </w:rPr>
        <w:t>2.3 Информация о количестве учебных часов</w:t>
      </w:r>
    </w:p>
    <w:p w:rsidR="0025225B" w:rsidRPr="001E07A8" w:rsidRDefault="0025225B" w:rsidP="0025225B">
      <w:pPr>
        <w:widowControl w:val="0"/>
        <w:spacing w:after="480" w:line="240" w:lineRule="auto"/>
        <w:ind w:right="20"/>
        <w:jc w:val="both"/>
        <w:rPr>
          <w:rFonts w:ascii="Times New Roman" w:eastAsia="Times New Roman" w:hAnsi="Times New Roman"/>
          <w:sz w:val="24"/>
          <w:szCs w:val="24"/>
        </w:rPr>
      </w:pPr>
      <w:r w:rsidRPr="001E07A8">
        <w:rPr>
          <w:rFonts w:ascii="Times New Roman" w:eastAsia="Times New Roman" w:hAnsi="Times New Roman"/>
          <w:sz w:val="24"/>
          <w:szCs w:val="24"/>
        </w:rPr>
        <w:t>Геометрия является одним из опорных школьных пред</w:t>
      </w:r>
      <w:r w:rsidRPr="001E07A8">
        <w:rPr>
          <w:rFonts w:ascii="Times New Roman" w:eastAsia="Times New Roman" w:hAnsi="Times New Roman"/>
          <w:sz w:val="24"/>
          <w:szCs w:val="24"/>
        </w:rPr>
        <w:softHyphen/>
        <w:t>метов. Геометрические знания и умения необходимы для изучения других школьных дисциплин (физика, геогра</w:t>
      </w:r>
      <w:r w:rsidRPr="001E07A8">
        <w:rPr>
          <w:rFonts w:ascii="Times New Roman" w:eastAsia="Times New Roman" w:hAnsi="Times New Roman"/>
          <w:sz w:val="24"/>
          <w:szCs w:val="24"/>
        </w:rPr>
        <w:softHyphen/>
        <w:t>фия, химия, информатика и др.)</w:t>
      </w:r>
    </w:p>
    <w:p w:rsidR="0025225B" w:rsidRPr="001E07A8" w:rsidRDefault="0025225B" w:rsidP="0025225B">
      <w:pPr>
        <w:widowControl w:val="0"/>
        <w:suppressAutoHyphens/>
        <w:autoSpaceDN w:val="0"/>
        <w:spacing w:after="120" w:line="240" w:lineRule="auto"/>
        <w:ind w:right="41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kern w:val="3"/>
          <w:sz w:val="24"/>
          <w:szCs w:val="24"/>
        </w:rPr>
        <w:t>Программа рассчитана на 70</w:t>
      </w:r>
      <w:r>
        <w:rPr>
          <w:rFonts w:ascii="Times New Roman" w:eastAsia="Lucida Sans Unicode" w:hAnsi="Times New Roman"/>
          <w:kern w:val="3"/>
          <w:sz w:val="24"/>
          <w:szCs w:val="24"/>
        </w:rPr>
        <w:t xml:space="preserve"> учебных часов, 2 часа в неделю</w:t>
      </w:r>
      <w:r w:rsidRPr="001E07A8">
        <w:rPr>
          <w:rFonts w:ascii="Times New Roman" w:eastAsia="Lucida Sans Unicode" w:hAnsi="Times New Roman"/>
          <w:kern w:val="3"/>
          <w:sz w:val="24"/>
          <w:szCs w:val="24"/>
        </w:rPr>
        <w:t>,</w:t>
      </w:r>
      <w:r>
        <w:rPr>
          <w:rFonts w:ascii="Times New Roman" w:eastAsia="Lucida Sans Unicode" w:hAnsi="Times New Roman"/>
          <w:kern w:val="3"/>
          <w:sz w:val="24"/>
          <w:szCs w:val="24"/>
        </w:rPr>
        <w:t xml:space="preserve"> </w:t>
      </w:r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в том числе 7 часов на проведение контрольных работ. </w:t>
      </w:r>
    </w:p>
    <w:p w:rsidR="0025225B" w:rsidRPr="001E07A8" w:rsidRDefault="0025225B" w:rsidP="0025225B">
      <w:pPr>
        <w:widowControl w:val="0"/>
        <w:suppressAutoHyphens/>
        <w:autoSpaceDN w:val="0"/>
        <w:spacing w:after="120" w:line="240" w:lineRule="auto"/>
        <w:ind w:right="419"/>
        <w:jc w:val="both"/>
        <w:textAlignment w:val="baseline"/>
        <w:rPr>
          <w:rFonts w:ascii="Times New Roman" w:eastAsia="Lucida Sans Unicode" w:hAnsi="Times New Roman"/>
          <w:b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b/>
          <w:kern w:val="3"/>
          <w:sz w:val="24"/>
          <w:szCs w:val="24"/>
        </w:rPr>
        <w:t>2.4 Используемые УМК</w:t>
      </w:r>
    </w:p>
    <w:p w:rsidR="0025225B" w:rsidRPr="001E07A8" w:rsidRDefault="0025225B" w:rsidP="0025225B">
      <w:pPr>
        <w:widowControl w:val="0"/>
        <w:suppressAutoHyphens/>
        <w:autoSpaceDN w:val="0"/>
        <w:spacing w:after="120" w:line="240" w:lineRule="auto"/>
        <w:ind w:right="41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В учебно-методический комплект входят. </w:t>
      </w:r>
      <w:r w:rsidRPr="001E07A8">
        <w:rPr>
          <w:rFonts w:ascii="Times New Roman" w:eastAsia="Lucida Sans Unicode" w:hAnsi="Times New Roman"/>
          <w:color w:val="000000"/>
          <w:kern w:val="3"/>
          <w:sz w:val="24"/>
          <w:szCs w:val="24"/>
        </w:rPr>
        <w:t>Учебник «Геометрия» для 8 классов образовательных учреждений</w:t>
      </w:r>
      <w:proofErr w:type="gramStart"/>
      <w:r w:rsidRPr="001E07A8">
        <w:rPr>
          <w:rFonts w:ascii="Times New Roman" w:eastAsia="Lucida Sans Unicode" w:hAnsi="Times New Roman"/>
          <w:color w:val="000000"/>
          <w:kern w:val="3"/>
          <w:sz w:val="24"/>
          <w:szCs w:val="24"/>
        </w:rPr>
        <w:t xml:space="preserve"> .</w:t>
      </w:r>
      <w:proofErr w:type="gram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 А.Г.Мерзляк, В.Б.Полонский  М.С.Якир . </w:t>
      </w:r>
      <w:proofErr w:type="spell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Е.В.Буцко</w:t>
      </w:r>
      <w:proofErr w:type="spell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–«</w:t>
      </w:r>
      <w:proofErr w:type="spell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Вентана-Граф</w:t>
      </w:r>
      <w:proofErr w:type="spell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», </w:t>
      </w:r>
      <w:smartTag w:uri="urn:schemas-microsoft-com:office:smarttags" w:element="metricconverter">
        <w:smartTagPr>
          <w:attr w:name="ProductID" w:val="2015 г"/>
        </w:smartTagPr>
        <w:r w:rsidRPr="001E07A8">
          <w:rPr>
            <w:rFonts w:ascii="Times New Roman" w:eastAsia="Lucida Sans Unicode" w:hAnsi="Times New Roman"/>
            <w:kern w:val="3"/>
            <w:sz w:val="24"/>
            <w:szCs w:val="24"/>
          </w:rPr>
          <w:t>2015 г</w:t>
        </w:r>
      </w:smartTag>
    </w:p>
    <w:p w:rsidR="0025225B" w:rsidRPr="001E07A8" w:rsidRDefault="0025225B" w:rsidP="0025225B">
      <w:pPr>
        <w:widowControl w:val="0"/>
        <w:suppressAutoHyphens/>
        <w:autoSpaceDN w:val="0"/>
        <w:spacing w:after="120" w:line="240" w:lineRule="auto"/>
        <w:ind w:right="419"/>
        <w:jc w:val="both"/>
        <w:textAlignment w:val="baseline"/>
        <w:rPr>
          <w:rFonts w:ascii="Times New Roman" w:eastAsia="Lucida Sans Unicode" w:hAnsi="Times New Roman"/>
          <w:b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b/>
          <w:kern w:val="3"/>
          <w:sz w:val="24"/>
          <w:szCs w:val="24"/>
        </w:rPr>
        <w:t>2.5 Цели и задачи</w:t>
      </w:r>
    </w:p>
    <w:p w:rsidR="0025225B" w:rsidRPr="001E07A8" w:rsidRDefault="0025225B" w:rsidP="0025225B">
      <w:pPr>
        <w:tabs>
          <w:tab w:val="left" w:pos="851"/>
        </w:tabs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E07A8">
        <w:rPr>
          <w:rFonts w:ascii="Times New Roman" w:eastAsia="Times New Roman" w:hAnsi="Times New Roman"/>
          <w:sz w:val="24"/>
          <w:szCs w:val="24"/>
        </w:rPr>
        <w:t xml:space="preserve">Программа составлена исходя из следующих целей изучения </w:t>
      </w:r>
      <w:r w:rsidRPr="001E07A8">
        <w:rPr>
          <w:rFonts w:ascii="Times New Roman" w:eastAsia="Times New Roman" w:hAnsi="Times New Roman"/>
          <w:i/>
          <w:sz w:val="24"/>
          <w:szCs w:val="24"/>
        </w:rPr>
        <w:t>геометрии</w:t>
      </w:r>
      <w:r w:rsidRPr="001E07A8">
        <w:rPr>
          <w:rFonts w:ascii="Times New Roman" w:eastAsia="Times New Roman" w:hAnsi="Times New Roman"/>
          <w:sz w:val="24"/>
          <w:szCs w:val="24"/>
        </w:rPr>
        <w:t xml:space="preserve"> в рамках федерального компонента государственного образовательного стандарта </w:t>
      </w:r>
      <w:r w:rsidRPr="001E07A8">
        <w:rPr>
          <w:rFonts w:ascii="Times New Roman" w:eastAsia="Times New Roman" w:hAnsi="Times New Roman"/>
          <w:b/>
          <w:sz w:val="24"/>
          <w:szCs w:val="24"/>
        </w:rPr>
        <w:t xml:space="preserve"> (</w:t>
      </w:r>
      <w:r w:rsidRPr="001E07A8">
        <w:rPr>
          <w:rFonts w:ascii="Times New Roman" w:eastAsia="Times New Roman" w:hAnsi="Times New Roman"/>
          <w:sz w:val="24"/>
          <w:szCs w:val="24"/>
        </w:rPr>
        <w:t>основного) общего образования в основной школе:</w:t>
      </w:r>
    </w:p>
    <w:p w:rsidR="0025225B" w:rsidRPr="001E07A8" w:rsidRDefault="0025225B" w:rsidP="0025225B">
      <w:pPr>
        <w:widowControl w:val="0"/>
        <w:spacing w:after="0" w:line="240" w:lineRule="auto"/>
        <w:ind w:right="40"/>
        <w:jc w:val="both"/>
        <w:rPr>
          <w:rFonts w:ascii="Times New Roman" w:eastAsia="Franklin Gothic Book" w:hAnsi="Times New Roman"/>
          <w:iCs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 xml:space="preserve">формирование российской гражданской идентичности, коммуникативных качеств личности и формирование ключевой компетенции </w:t>
      </w:r>
      <w:proofErr w:type="gramStart"/>
      <w:r w:rsidRPr="001E07A8">
        <w:rPr>
          <w:rFonts w:ascii="Times New Roman" w:hAnsi="Times New Roman"/>
          <w:sz w:val="24"/>
          <w:szCs w:val="24"/>
        </w:rPr>
        <w:t>—</w:t>
      </w:r>
      <w:r w:rsidRPr="001E07A8">
        <w:rPr>
          <w:rFonts w:ascii="Times New Roman" w:eastAsia="Franklin Gothic Book" w:hAnsi="Times New Roman"/>
          <w:iCs/>
          <w:sz w:val="24"/>
          <w:szCs w:val="24"/>
        </w:rPr>
        <w:t>у</w:t>
      </w:r>
      <w:proofErr w:type="gramEnd"/>
      <w:r w:rsidRPr="001E07A8">
        <w:rPr>
          <w:rFonts w:ascii="Times New Roman" w:eastAsia="Franklin Gothic Book" w:hAnsi="Times New Roman"/>
          <w:iCs/>
          <w:sz w:val="24"/>
          <w:szCs w:val="24"/>
        </w:rPr>
        <w:t>мения учиться;</w:t>
      </w:r>
    </w:p>
    <w:p w:rsidR="0025225B" w:rsidRPr="001E07A8" w:rsidRDefault="0025225B" w:rsidP="0025225B">
      <w:pPr>
        <w:widowControl w:val="0"/>
        <w:spacing w:after="0" w:line="240" w:lineRule="auto"/>
        <w:ind w:right="40"/>
        <w:jc w:val="both"/>
        <w:rPr>
          <w:rFonts w:ascii="Times New Roman" w:eastAsia="Franklin Gothic Book" w:hAnsi="Times New Roman"/>
          <w:iCs/>
          <w:sz w:val="24"/>
          <w:szCs w:val="24"/>
        </w:rPr>
      </w:pPr>
      <w:r w:rsidRPr="001E07A8">
        <w:rPr>
          <w:rFonts w:ascii="Times New Roman" w:eastAsia="Franklin Gothic Book" w:hAnsi="Times New Roman"/>
          <w:iCs/>
          <w:sz w:val="24"/>
          <w:szCs w:val="24"/>
        </w:rPr>
        <w:t xml:space="preserve">развитие мышления, прежде всего формирование абстрактного мышления. В процессе изучения геометрии формируется логическое и алгоритмическое мышление, а также такие качества мышления, как сила и гибкость, конструктивность и критичность. </w:t>
      </w:r>
      <w:proofErr w:type="gramStart"/>
      <w:r w:rsidRPr="001E07A8">
        <w:rPr>
          <w:rFonts w:ascii="Times New Roman" w:eastAsia="Franklin Gothic Book" w:hAnsi="Times New Roman"/>
          <w:iCs/>
          <w:sz w:val="24"/>
          <w:szCs w:val="24"/>
        </w:rPr>
        <w:t>Для адаптации в современном информационном обществе важным фактором является формирование математического стиля мышления, включающего в себя индукцию и дедукцию, обобщение и конкретизацию, анализ и синтез, классификацию и систематизацию, абстрагирование и аналогию;</w:t>
      </w:r>
      <w:proofErr w:type="gramEnd"/>
    </w:p>
    <w:p w:rsidR="0025225B" w:rsidRPr="001E07A8" w:rsidRDefault="0025225B" w:rsidP="0025225B">
      <w:pPr>
        <w:widowControl w:val="0"/>
        <w:spacing w:after="0" w:line="240" w:lineRule="auto"/>
        <w:ind w:right="40"/>
        <w:jc w:val="both"/>
        <w:rPr>
          <w:rFonts w:ascii="Times New Roman" w:eastAsia="Franklin Gothic Book" w:hAnsi="Times New Roman"/>
          <w:iCs/>
          <w:sz w:val="24"/>
          <w:szCs w:val="24"/>
        </w:rPr>
      </w:pPr>
      <w:r w:rsidRPr="001E07A8">
        <w:rPr>
          <w:rFonts w:ascii="Times New Roman" w:eastAsia="Franklin Gothic Book" w:hAnsi="Times New Roman"/>
          <w:iCs/>
          <w:sz w:val="24"/>
          <w:szCs w:val="24"/>
        </w:rPr>
        <w:t>обучение геометрии даёт возможность школьникам научиться планировать свою деятельность, критически оценивать её, принимать самостоятельные решения, отстаивать свои взгляды и убеждения;</w:t>
      </w:r>
    </w:p>
    <w:p w:rsidR="0025225B" w:rsidRPr="001E07A8" w:rsidRDefault="0025225B" w:rsidP="0025225B">
      <w:pPr>
        <w:widowControl w:val="0"/>
        <w:spacing w:after="0" w:line="240" w:lineRule="auto"/>
        <w:ind w:right="40"/>
        <w:jc w:val="both"/>
        <w:rPr>
          <w:rFonts w:ascii="Times New Roman" w:eastAsia="Franklin Gothic Book" w:hAnsi="Times New Roman"/>
          <w:iCs/>
          <w:sz w:val="24"/>
          <w:szCs w:val="24"/>
        </w:rPr>
      </w:pPr>
      <w:r w:rsidRPr="001E07A8">
        <w:rPr>
          <w:rFonts w:ascii="Times New Roman" w:eastAsia="Franklin Gothic Book" w:hAnsi="Times New Roman"/>
          <w:iCs/>
          <w:sz w:val="24"/>
          <w:szCs w:val="24"/>
        </w:rPr>
        <w:t xml:space="preserve">в процессе изучения геометрии школьники учатся излагать свои мысли ясно и исчерпывающе, приобретают навыки чёткого выполнения </w:t>
      </w:r>
      <w:r w:rsidRPr="001E07A8">
        <w:rPr>
          <w:rFonts w:ascii="Times New Roman" w:eastAsia="Franklin Gothic Book" w:hAnsi="Times New Roman"/>
          <w:iCs/>
          <w:sz w:val="24"/>
          <w:szCs w:val="24"/>
        </w:rPr>
        <w:lastRenderedPageBreak/>
        <w:t>математических записей, при этом использование математического языка позволяет развивать у учащихся грамотную устную и письменную речь;</w:t>
      </w:r>
    </w:p>
    <w:p w:rsidR="0025225B" w:rsidRPr="001E07A8" w:rsidRDefault="0025225B" w:rsidP="0025225B">
      <w:pPr>
        <w:pStyle w:val="1"/>
        <w:widowControl w:val="0"/>
        <w:shd w:val="clear" w:color="auto" w:fill="auto"/>
        <w:spacing w:before="0" w:after="0" w:line="240" w:lineRule="auto"/>
        <w:ind w:right="40" w:firstLine="0"/>
        <w:jc w:val="both"/>
        <w:rPr>
          <w:rFonts w:eastAsia="Franklin Gothic Book"/>
          <w:iCs/>
          <w:sz w:val="24"/>
          <w:szCs w:val="24"/>
        </w:rPr>
      </w:pPr>
      <w:r w:rsidRPr="001E07A8">
        <w:rPr>
          <w:rFonts w:eastAsia="Franklin Gothic Book"/>
          <w:iCs/>
          <w:sz w:val="24"/>
          <w:szCs w:val="24"/>
        </w:rPr>
        <w:t xml:space="preserve">знакомство с историей развития геометрии как науки формирует у учащихся представление о геометрии как части общечеловеческой культуры. </w:t>
      </w:r>
    </w:p>
    <w:p w:rsidR="0025225B" w:rsidRPr="001E07A8" w:rsidRDefault="0025225B" w:rsidP="0025225B">
      <w:pPr>
        <w:pStyle w:val="1"/>
        <w:widowControl w:val="0"/>
        <w:shd w:val="clear" w:color="auto" w:fill="auto"/>
        <w:spacing w:before="0" w:after="0" w:line="240" w:lineRule="auto"/>
        <w:ind w:right="40" w:firstLine="0"/>
        <w:jc w:val="both"/>
        <w:rPr>
          <w:rFonts w:eastAsia="Franklin Gothic Book"/>
          <w:iCs/>
          <w:sz w:val="24"/>
          <w:szCs w:val="24"/>
        </w:rPr>
      </w:pPr>
      <w:r w:rsidRPr="001E07A8">
        <w:rPr>
          <w:rFonts w:eastAsia="Franklin Gothic Book"/>
          <w:iCs/>
          <w:sz w:val="24"/>
          <w:szCs w:val="24"/>
        </w:rPr>
        <w:t>Практическая значимость школьного курса геометрии 7-9 классов состоит в том, что предметом её изучения являются пространственные формы и количественные отношения реального мира. В современном обществе математическая подготовка необходима каждому человеку, так как математика присутствует во всех сферах человеческой деятельности.</w:t>
      </w:r>
    </w:p>
    <w:p w:rsidR="0025225B" w:rsidRPr="001E07A8" w:rsidRDefault="0025225B" w:rsidP="0025225B">
      <w:pPr>
        <w:widowControl w:val="0"/>
        <w:suppressAutoHyphens/>
        <w:autoSpaceDN w:val="0"/>
        <w:spacing w:after="120" w:line="240" w:lineRule="auto"/>
        <w:ind w:right="419"/>
        <w:jc w:val="both"/>
        <w:textAlignment w:val="baseline"/>
        <w:rPr>
          <w:rFonts w:ascii="Times New Roman" w:eastAsia="Lucida Sans Unicode" w:hAnsi="Times New Roman"/>
          <w:b/>
          <w:kern w:val="3"/>
          <w:sz w:val="24"/>
          <w:szCs w:val="24"/>
          <w:lang/>
        </w:rPr>
      </w:pP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07A8">
        <w:rPr>
          <w:rFonts w:ascii="Times New Roman" w:hAnsi="Times New Roman"/>
          <w:b/>
          <w:sz w:val="24"/>
          <w:szCs w:val="24"/>
        </w:rPr>
        <w:t>2.6 Общая характеристика</w:t>
      </w: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 xml:space="preserve">Содержание курса геометрии в 7-9 классах представлено в виде следующих содержательных разделов: </w:t>
      </w:r>
      <w:r w:rsidRPr="001E07A8">
        <w:rPr>
          <w:rFonts w:ascii="Times New Roman" w:hAnsi="Times New Roman"/>
          <w:b/>
          <w:i/>
          <w:sz w:val="24"/>
          <w:szCs w:val="24"/>
        </w:rPr>
        <w:t>«Геометриче</w:t>
      </w:r>
      <w:r w:rsidRPr="001E07A8">
        <w:rPr>
          <w:rFonts w:ascii="Times New Roman" w:hAnsi="Times New Roman"/>
          <w:b/>
          <w:i/>
          <w:sz w:val="24"/>
          <w:szCs w:val="24"/>
        </w:rPr>
        <w:softHyphen/>
        <w:t>ские фигуры», «Измерение геометрических величин», «Координаты», «Векторы», «Геометрия в историческом развитии».</w:t>
      </w: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 xml:space="preserve">Содержание раздела </w:t>
      </w:r>
      <w:r w:rsidRPr="001E07A8">
        <w:rPr>
          <w:rFonts w:ascii="Times New Roman" w:hAnsi="Times New Roman"/>
          <w:b/>
          <w:i/>
          <w:sz w:val="24"/>
          <w:szCs w:val="24"/>
        </w:rPr>
        <w:t>«Геометрические фигуры»</w:t>
      </w:r>
      <w:r w:rsidRPr="001E07A8">
        <w:rPr>
          <w:rFonts w:ascii="Times New Roman" w:hAnsi="Times New Roman"/>
          <w:sz w:val="24"/>
          <w:szCs w:val="24"/>
        </w:rPr>
        <w:t xml:space="preserve"> служит базой для дальнейшего изучения учащимися геометрии. Изучение материала способствует формированию у уча</w:t>
      </w:r>
      <w:r w:rsidRPr="001E07A8">
        <w:rPr>
          <w:rFonts w:ascii="Times New Roman" w:hAnsi="Times New Roman"/>
          <w:sz w:val="24"/>
          <w:szCs w:val="24"/>
        </w:rPr>
        <w:softHyphen/>
        <w:t>щихся знаний о геометрической фигуре как важнейшей ма</w:t>
      </w:r>
      <w:r w:rsidRPr="001E07A8">
        <w:rPr>
          <w:rFonts w:ascii="Times New Roman" w:hAnsi="Times New Roman"/>
          <w:sz w:val="24"/>
          <w:szCs w:val="24"/>
        </w:rPr>
        <w:softHyphen/>
        <w:t>тематической модели для описания реального мира. Глав</w:t>
      </w:r>
      <w:r w:rsidRPr="001E07A8">
        <w:rPr>
          <w:rFonts w:ascii="Times New Roman" w:hAnsi="Times New Roman"/>
          <w:sz w:val="24"/>
          <w:szCs w:val="24"/>
        </w:rPr>
        <w:softHyphen/>
        <w:t>ная цель данного раздела — развить у учащихся воображе</w:t>
      </w:r>
      <w:r w:rsidRPr="001E07A8">
        <w:rPr>
          <w:rFonts w:ascii="Times New Roman" w:hAnsi="Times New Roman"/>
          <w:sz w:val="24"/>
          <w:szCs w:val="24"/>
        </w:rPr>
        <w:softHyphen/>
        <w:t>ние и логическое мышление путём систематического изучения свойств геометрических фигур и применения этих свой</w:t>
      </w:r>
      <w:proofErr w:type="gramStart"/>
      <w:r w:rsidRPr="001E07A8">
        <w:rPr>
          <w:rFonts w:ascii="Times New Roman" w:hAnsi="Times New Roman"/>
          <w:sz w:val="24"/>
          <w:szCs w:val="24"/>
        </w:rPr>
        <w:t>ств пр</w:t>
      </w:r>
      <w:proofErr w:type="gramEnd"/>
      <w:r w:rsidRPr="001E07A8">
        <w:rPr>
          <w:rFonts w:ascii="Times New Roman" w:hAnsi="Times New Roman"/>
          <w:sz w:val="24"/>
          <w:szCs w:val="24"/>
        </w:rPr>
        <w:t>и решении задач вычислительного и конструк</w:t>
      </w:r>
      <w:r w:rsidRPr="001E07A8">
        <w:rPr>
          <w:rFonts w:ascii="Times New Roman" w:hAnsi="Times New Roman"/>
          <w:sz w:val="24"/>
          <w:szCs w:val="24"/>
        </w:rPr>
        <w:softHyphen/>
        <w:t>тивного характера. Существенная роль при этом отводится развитию геометрической интуиции. Сочетание наглядно</w:t>
      </w:r>
      <w:r w:rsidRPr="001E07A8">
        <w:rPr>
          <w:rFonts w:ascii="Times New Roman" w:hAnsi="Times New Roman"/>
          <w:sz w:val="24"/>
          <w:szCs w:val="24"/>
        </w:rPr>
        <w:softHyphen/>
        <w:t>сти с формально-логическим подходом является неотъемле</w:t>
      </w:r>
      <w:r w:rsidRPr="001E07A8">
        <w:rPr>
          <w:rFonts w:ascii="Times New Roman" w:hAnsi="Times New Roman"/>
          <w:sz w:val="24"/>
          <w:szCs w:val="24"/>
        </w:rPr>
        <w:softHyphen/>
        <w:t>мой частью геометрических знаний.</w:t>
      </w: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 xml:space="preserve">Содержание раздела </w:t>
      </w:r>
      <w:r w:rsidRPr="001E07A8">
        <w:rPr>
          <w:rFonts w:ascii="Times New Roman" w:hAnsi="Times New Roman"/>
          <w:b/>
          <w:i/>
          <w:sz w:val="24"/>
          <w:szCs w:val="24"/>
        </w:rPr>
        <w:t>«Измерение геометрических вели</w:t>
      </w:r>
      <w:r w:rsidRPr="001E07A8">
        <w:rPr>
          <w:rFonts w:ascii="Times New Roman" w:hAnsi="Times New Roman"/>
          <w:b/>
          <w:i/>
          <w:sz w:val="24"/>
          <w:szCs w:val="24"/>
        </w:rPr>
        <w:softHyphen/>
        <w:t>чин»</w:t>
      </w:r>
      <w:r w:rsidRPr="001E07A8">
        <w:rPr>
          <w:rFonts w:ascii="Times New Roman" w:hAnsi="Times New Roman"/>
          <w:sz w:val="24"/>
          <w:szCs w:val="24"/>
        </w:rPr>
        <w:t xml:space="preserve"> расширяет и углубляет представления учащихся об из</w:t>
      </w:r>
      <w:r w:rsidRPr="001E07A8">
        <w:rPr>
          <w:rFonts w:ascii="Times New Roman" w:hAnsi="Times New Roman"/>
          <w:sz w:val="24"/>
          <w:szCs w:val="24"/>
        </w:rPr>
        <w:softHyphen/>
        <w:t>мерениях длин, углов и площадей фигур, способствует фор</w:t>
      </w:r>
      <w:r w:rsidRPr="001E07A8">
        <w:rPr>
          <w:rFonts w:ascii="Times New Roman" w:hAnsi="Times New Roman"/>
          <w:sz w:val="24"/>
          <w:szCs w:val="24"/>
        </w:rPr>
        <w:softHyphen/>
        <w:t>мированию практических навыков, необходимых как при решении геометрических задач, так и в повседневной жизни.</w:t>
      </w: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 xml:space="preserve">Содержание разделов </w:t>
      </w:r>
      <w:r w:rsidRPr="001E07A8">
        <w:rPr>
          <w:rFonts w:ascii="Times New Roman" w:hAnsi="Times New Roman"/>
          <w:b/>
          <w:i/>
          <w:sz w:val="24"/>
          <w:szCs w:val="24"/>
        </w:rPr>
        <w:t>«Координаты», «Векторы»</w:t>
      </w:r>
      <w:r w:rsidRPr="001E07A8">
        <w:rPr>
          <w:rFonts w:ascii="Times New Roman" w:hAnsi="Times New Roman"/>
          <w:sz w:val="24"/>
          <w:szCs w:val="24"/>
        </w:rPr>
        <w:t xml:space="preserve"> расши</w:t>
      </w:r>
      <w:r w:rsidRPr="001E07A8">
        <w:rPr>
          <w:rFonts w:ascii="Times New Roman" w:hAnsi="Times New Roman"/>
          <w:sz w:val="24"/>
          <w:szCs w:val="24"/>
        </w:rPr>
        <w:softHyphen/>
        <w:t>ряет и углубляет представления учащихся о методе коорди</w:t>
      </w:r>
      <w:r w:rsidRPr="001E07A8">
        <w:rPr>
          <w:rFonts w:ascii="Times New Roman" w:hAnsi="Times New Roman"/>
          <w:sz w:val="24"/>
          <w:szCs w:val="24"/>
        </w:rPr>
        <w:softHyphen/>
        <w:t>нат, развивает умение применять алгебраический аппарат при решении геометрических задач, а также задач смеж</w:t>
      </w:r>
      <w:r w:rsidRPr="001E07A8">
        <w:rPr>
          <w:rFonts w:ascii="Times New Roman" w:hAnsi="Times New Roman"/>
          <w:sz w:val="24"/>
          <w:szCs w:val="24"/>
        </w:rPr>
        <w:softHyphen/>
        <w:t>ных дисциплин.</w:t>
      </w: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>Раздел</w:t>
      </w:r>
      <w:r w:rsidRPr="001E07A8">
        <w:rPr>
          <w:rFonts w:ascii="Times New Roman" w:hAnsi="Times New Roman"/>
          <w:b/>
          <w:i/>
          <w:sz w:val="24"/>
          <w:szCs w:val="24"/>
        </w:rPr>
        <w:t xml:space="preserve"> «Геометрия в историческом развитии»,</w:t>
      </w:r>
      <w:r w:rsidRPr="001E07A8">
        <w:rPr>
          <w:rFonts w:ascii="Times New Roman" w:hAnsi="Times New Roman"/>
          <w:sz w:val="24"/>
          <w:szCs w:val="24"/>
        </w:rPr>
        <w:t xml:space="preserve"> содержа</w:t>
      </w:r>
      <w:r w:rsidRPr="001E07A8">
        <w:rPr>
          <w:rFonts w:ascii="Times New Roman" w:hAnsi="Times New Roman"/>
          <w:sz w:val="24"/>
          <w:szCs w:val="24"/>
        </w:rPr>
        <w:softHyphen/>
        <w:t>ние которого фрагментарно внедрено в изложение нового материала как сведения об авторах изучаемых фактов и тео</w:t>
      </w:r>
      <w:r w:rsidRPr="001E07A8">
        <w:rPr>
          <w:rFonts w:ascii="Times New Roman" w:hAnsi="Times New Roman"/>
          <w:sz w:val="24"/>
          <w:szCs w:val="24"/>
        </w:rPr>
        <w:softHyphen/>
        <w:t>рем, истории их открытия, предназначен для формирова</w:t>
      </w:r>
      <w:r w:rsidRPr="001E07A8">
        <w:rPr>
          <w:rFonts w:ascii="Times New Roman" w:hAnsi="Times New Roman"/>
          <w:sz w:val="24"/>
          <w:szCs w:val="24"/>
        </w:rPr>
        <w:softHyphen/>
        <w:t>ния представлений о геометрии как части человеческой культуры, для общего развития школьников, для создания культурно-исторической среды обучения.</w:t>
      </w: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07A8">
        <w:rPr>
          <w:rFonts w:ascii="Times New Roman" w:hAnsi="Times New Roman"/>
          <w:b/>
          <w:sz w:val="24"/>
          <w:szCs w:val="24"/>
        </w:rPr>
        <w:t>2.7 Структура курса</w:t>
      </w: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5103"/>
        <w:gridCol w:w="1276"/>
      </w:tblGrid>
      <w:tr w:rsidR="0025225B" w:rsidRPr="001E07A8" w:rsidTr="00D26710">
        <w:tc>
          <w:tcPr>
            <w:tcW w:w="675" w:type="dxa"/>
          </w:tcPr>
          <w:p w:rsidR="0025225B" w:rsidRPr="001E07A8" w:rsidRDefault="0025225B" w:rsidP="00D2671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07A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03" w:type="dxa"/>
          </w:tcPr>
          <w:p w:rsidR="0025225B" w:rsidRPr="001E07A8" w:rsidRDefault="0025225B" w:rsidP="00D2671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07A8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Тема</w:t>
            </w:r>
          </w:p>
        </w:tc>
        <w:tc>
          <w:tcPr>
            <w:tcW w:w="1276" w:type="dxa"/>
          </w:tcPr>
          <w:p w:rsidR="0025225B" w:rsidRPr="001E07A8" w:rsidRDefault="0025225B" w:rsidP="00D2671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07A8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25225B" w:rsidRPr="001E07A8" w:rsidRDefault="0025225B" w:rsidP="00D2671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07A8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25225B" w:rsidRPr="001E07A8" w:rsidTr="00D26710">
        <w:tc>
          <w:tcPr>
            <w:tcW w:w="675" w:type="dxa"/>
          </w:tcPr>
          <w:p w:rsidR="0025225B" w:rsidRPr="001E07A8" w:rsidRDefault="0025225B" w:rsidP="00D2671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7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25225B" w:rsidRPr="001E07A8" w:rsidRDefault="0025225B" w:rsidP="00D2671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07A8">
              <w:rPr>
                <w:rFonts w:ascii="Times New Roman" w:hAnsi="Times New Roman"/>
                <w:sz w:val="24"/>
                <w:szCs w:val="24"/>
              </w:rPr>
              <w:t>Четырехугольники.</w:t>
            </w:r>
          </w:p>
        </w:tc>
        <w:tc>
          <w:tcPr>
            <w:tcW w:w="1276" w:type="dxa"/>
          </w:tcPr>
          <w:p w:rsidR="0025225B" w:rsidRPr="001E07A8" w:rsidRDefault="0025225B" w:rsidP="00D2671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7A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5225B" w:rsidRPr="001E07A8" w:rsidTr="00D26710">
        <w:tc>
          <w:tcPr>
            <w:tcW w:w="675" w:type="dxa"/>
          </w:tcPr>
          <w:p w:rsidR="0025225B" w:rsidRPr="001E07A8" w:rsidRDefault="0025225B" w:rsidP="00D2671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7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25225B" w:rsidRPr="001E07A8" w:rsidRDefault="0025225B" w:rsidP="00D2671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07A8">
              <w:rPr>
                <w:rFonts w:ascii="Times New Roman" w:hAnsi="Times New Roman"/>
                <w:sz w:val="24"/>
                <w:szCs w:val="24"/>
              </w:rPr>
              <w:t>Подобные треугольники.</w:t>
            </w:r>
          </w:p>
        </w:tc>
        <w:tc>
          <w:tcPr>
            <w:tcW w:w="1276" w:type="dxa"/>
          </w:tcPr>
          <w:p w:rsidR="0025225B" w:rsidRPr="001E07A8" w:rsidRDefault="0025225B" w:rsidP="00D2671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7A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5225B" w:rsidRPr="001E07A8" w:rsidTr="00D26710">
        <w:tc>
          <w:tcPr>
            <w:tcW w:w="675" w:type="dxa"/>
          </w:tcPr>
          <w:p w:rsidR="0025225B" w:rsidRPr="001E07A8" w:rsidRDefault="0025225B" w:rsidP="00D2671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7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25225B" w:rsidRPr="001E07A8" w:rsidRDefault="0025225B" w:rsidP="00D2671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07A8">
              <w:rPr>
                <w:rFonts w:ascii="Times New Roman" w:hAnsi="Times New Roman"/>
                <w:sz w:val="24"/>
                <w:szCs w:val="24"/>
              </w:rPr>
              <w:t>Решение прямоугольных треугольников.</w:t>
            </w:r>
          </w:p>
        </w:tc>
        <w:tc>
          <w:tcPr>
            <w:tcW w:w="1276" w:type="dxa"/>
          </w:tcPr>
          <w:p w:rsidR="0025225B" w:rsidRPr="001E07A8" w:rsidRDefault="0025225B" w:rsidP="00D2671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7A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25225B" w:rsidRPr="001E07A8" w:rsidTr="00D26710">
        <w:tc>
          <w:tcPr>
            <w:tcW w:w="675" w:type="dxa"/>
          </w:tcPr>
          <w:p w:rsidR="0025225B" w:rsidRPr="001E07A8" w:rsidRDefault="0025225B" w:rsidP="00D2671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7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25225B" w:rsidRPr="001E07A8" w:rsidRDefault="0025225B" w:rsidP="00D2671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07A8">
              <w:rPr>
                <w:rFonts w:ascii="Times New Roman" w:hAnsi="Times New Roman"/>
                <w:sz w:val="24"/>
                <w:szCs w:val="24"/>
              </w:rPr>
              <w:t>Многоугольники. Площадь многоугольника.</w:t>
            </w:r>
          </w:p>
        </w:tc>
        <w:tc>
          <w:tcPr>
            <w:tcW w:w="1276" w:type="dxa"/>
          </w:tcPr>
          <w:p w:rsidR="0025225B" w:rsidRPr="001E07A8" w:rsidRDefault="0025225B" w:rsidP="00D2671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7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25B" w:rsidRPr="001E07A8" w:rsidTr="00D26710">
        <w:tc>
          <w:tcPr>
            <w:tcW w:w="675" w:type="dxa"/>
          </w:tcPr>
          <w:p w:rsidR="0025225B" w:rsidRPr="001E07A8" w:rsidRDefault="0025225B" w:rsidP="00D2671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7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25225B" w:rsidRPr="001E07A8" w:rsidRDefault="0025225B" w:rsidP="00D2671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7A8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1276" w:type="dxa"/>
          </w:tcPr>
          <w:p w:rsidR="0025225B" w:rsidRPr="001E07A8" w:rsidRDefault="0025225B" w:rsidP="00D2671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7A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5225B" w:rsidRPr="001E07A8" w:rsidTr="00D26710">
        <w:tc>
          <w:tcPr>
            <w:tcW w:w="675" w:type="dxa"/>
          </w:tcPr>
          <w:p w:rsidR="0025225B" w:rsidRPr="001E07A8" w:rsidRDefault="0025225B" w:rsidP="00D2671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5225B" w:rsidRPr="001E07A8" w:rsidRDefault="0025225B" w:rsidP="00D2671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7A8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итого</w:t>
            </w:r>
          </w:p>
        </w:tc>
        <w:tc>
          <w:tcPr>
            <w:tcW w:w="1276" w:type="dxa"/>
          </w:tcPr>
          <w:p w:rsidR="0025225B" w:rsidRPr="001E07A8" w:rsidRDefault="0025225B" w:rsidP="00D2671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7A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</w:tbl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07A8">
        <w:rPr>
          <w:rFonts w:ascii="Times New Roman" w:hAnsi="Times New Roman"/>
          <w:b/>
          <w:sz w:val="24"/>
          <w:szCs w:val="24"/>
        </w:rPr>
        <w:t>2.8 Информация о внесенных изменениях</w:t>
      </w: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>В программе изменений нет.</w:t>
      </w:r>
    </w:p>
    <w:p w:rsidR="0025225B" w:rsidRPr="001E07A8" w:rsidRDefault="0025225B" w:rsidP="0025225B">
      <w:pPr>
        <w:widowControl w:val="0"/>
        <w:suppressAutoHyphens/>
        <w:autoSpaceDN w:val="0"/>
        <w:spacing w:before="100" w:after="100" w:line="240" w:lineRule="auto"/>
        <w:jc w:val="both"/>
        <w:textAlignment w:val="baseline"/>
        <w:rPr>
          <w:rFonts w:ascii="Times New Roman" w:eastAsia="Lucida Sans Unicode" w:hAnsi="Times New Roman"/>
          <w:b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b/>
          <w:kern w:val="3"/>
          <w:sz w:val="24"/>
          <w:szCs w:val="24"/>
        </w:rPr>
        <w:t>2.9 Содержание курса</w:t>
      </w:r>
    </w:p>
    <w:p w:rsidR="0025225B" w:rsidRPr="001E07A8" w:rsidRDefault="0025225B" w:rsidP="0025225B">
      <w:pPr>
        <w:widowControl w:val="0"/>
        <w:suppressAutoHyphens/>
        <w:autoSpaceDN w:val="0"/>
        <w:spacing w:before="100" w:after="100" w:line="240" w:lineRule="auto"/>
        <w:jc w:val="both"/>
        <w:textAlignment w:val="baseline"/>
        <w:rPr>
          <w:rFonts w:ascii="Times New Roman" w:eastAsia="Lucida Sans Unicode" w:hAnsi="Times New Roman"/>
          <w:b/>
          <w:kern w:val="3"/>
          <w:sz w:val="24"/>
          <w:szCs w:val="24"/>
        </w:rPr>
      </w:pPr>
      <w:r w:rsidRPr="001E07A8">
        <w:rPr>
          <w:rFonts w:ascii="Times New Roman" w:eastAsia="Franklin Gothic Book" w:hAnsi="Times New Roman"/>
          <w:i/>
          <w:sz w:val="24"/>
          <w:szCs w:val="24"/>
        </w:rPr>
        <w:t xml:space="preserve">Многоугольники. </w:t>
      </w:r>
      <w:r w:rsidRPr="001E07A8">
        <w:rPr>
          <w:rFonts w:ascii="Times New Roman" w:eastAsia="Century Schoolbook" w:hAnsi="Times New Roman"/>
          <w:sz w:val="24"/>
          <w:szCs w:val="24"/>
        </w:rPr>
        <w:t xml:space="preserve">Треугольники. Средняя линия треугольника. Теорема </w:t>
      </w:r>
      <w:proofErr w:type="spellStart"/>
      <w:r w:rsidRPr="001E07A8">
        <w:rPr>
          <w:rFonts w:ascii="Times New Roman" w:eastAsia="Century Schoolbook" w:hAnsi="Times New Roman"/>
          <w:sz w:val="24"/>
          <w:szCs w:val="24"/>
        </w:rPr>
        <w:t>Пифагора</w:t>
      </w:r>
      <w:proofErr w:type="gramStart"/>
      <w:r w:rsidRPr="001E07A8">
        <w:rPr>
          <w:rFonts w:ascii="Times New Roman" w:eastAsia="Century Schoolbook" w:hAnsi="Times New Roman"/>
          <w:sz w:val="24"/>
          <w:szCs w:val="24"/>
        </w:rPr>
        <w:t>.П</w:t>
      </w:r>
      <w:proofErr w:type="gramEnd"/>
      <w:r w:rsidRPr="001E07A8">
        <w:rPr>
          <w:rFonts w:ascii="Times New Roman" w:eastAsia="Century Schoolbook" w:hAnsi="Times New Roman"/>
          <w:sz w:val="24"/>
          <w:szCs w:val="24"/>
        </w:rPr>
        <w:t>одобные</w:t>
      </w:r>
      <w:proofErr w:type="spellEnd"/>
      <w:r w:rsidRPr="001E07A8">
        <w:rPr>
          <w:rFonts w:ascii="Times New Roman" w:eastAsia="Century Schoolbook" w:hAnsi="Times New Roman"/>
          <w:sz w:val="24"/>
          <w:szCs w:val="24"/>
        </w:rPr>
        <w:t xml:space="preserve"> треугольники. Признаки подобия треугольни</w:t>
      </w:r>
      <w:r w:rsidRPr="001E07A8">
        <w:rPr>
          <w:rFonts w:ascii="Times New Roman" w:eastAsia="Century Schoolbook" w:hAnsi="Times New Roman"/>
          <w:sz w:val="24"/>
          <w:szCs w:val="24"/>
        </w:rPr>
        <w:softHyphen/>
        <w:t>ков. Точки пересечения медиан, биссектрис, высот треуголь</w:t>
      </w:r>
      <w:r w:rsidRPr="001E07A8">
        <w:rPr>
          <w:rFonts w:ascii="Times New Roman" w:eastAsia="Century Schoolbook" w:hAnsi="Times New Roman"/>
          <w:sz w:val="24"/>
          <w:szCs w:val="24"/>
        </w:rPr>
        <w:softHyphen/>
        <w:t>ника, серединных перпендикуляров сторон треугольника. Свойство биссектрисы треугольника. Теорема Фалеса. Метри</w:t>
      </w:r>
      <w:r w:rsidRPr="001E07A8">
        <w:rPr>
          <w:rFonts w:ascii="Times New Roman" w:eastAsia="Century Schoolbook" w:hAnsi="Times New Roman"/>
          <w:sz w:val="24"/>
          <w:szCs w:val="24"/>
        </w:rPr>
        <w:softHyphen/>
        <w:t>ческие соотношения в прямоугольном треугольнике. Синус, косинус, тангенс, котангенс острого угла прямоугольного тре</w:t>
      </w:r>
      <w:r w:rsidRPr="001E07A8">
        <w:rPr>
          <w:rFonts w:ascii="Times New Roman" w:eastAsia="Century Schoolbook" w:hAnsi="Times New Roman"/>
          <w:sz w:val="24"/>
          <w:szCs w:val="24"/>
        </w:rPr>
        <w:softHyphen/>
        <w:t>угольника. Формулы, связывающие си</w:t>
      </w:r>
      <w:r w:rsidRPr="001E07A8">
        <w:rPr>
          <w:rFonts w:ascii="Times New Roman" w:eastAsia="Century Schoolbook" w:hAnsi="Times New Roman"/>
          <w:sz w:val="24"/>
          <w:szCs w:val="24"/>
        </w:rPr>
        <w:softHyphen/>
        <w:t>нус, косинус, тангенс, котангенс одного и того же угла. Реше</w:t>
      </w:r>
      <w:r w:rsidRPr="001E07A8">
        <w:rPr>
          <w:rFonts w:ascii="Times New Roman" w:eastAsia="Century Schoolbook" w:hAnsi="Times New Roman"/>
          <w:sz w:val="24"/>
          <w:szCs w:val="24"/>
        </w:rPr>
        <w:softHyphen/>
        <w:t>ние прямоугольных треугольников. Четырёхугольники. Параллелограмм. Свойства и при</w:t>
      </w:r>
      <w:r w:rsidRPr="001E07A8">
        <w:rPr>
          <w:rFonts w:ascii="Times New Roman" w:eastAsia="Century Schoolbook" w:hAnsi="Times New Roman"/>
          <w:sz w:val="24"/>
          <w:szCs w:val="24"/>
        </w:rPr>
        <w:softHyphen/>
        <w:t>знаки параллелограмма. Прямоугольник, ромб, квадрат, их свойства и признаки. Трапеция. Средняя линия трапе</w:t>
      </w:r>
      <w:r w:rsidRPr="001E07A8">
        <w:rPr>
          <w:rFonts w:ascii="Times New Roman" w:eastAsia="Century Schoolbook" w:hAnsi="Times New Roman"/>
          <w:sz w:val="24"/>
          <w:szCs w:val="24"/>
        </w:rPr>
        <w:softHyphen/>
        <w:t>ц</w:t>
      </w:r>
      <w:proofErr w:type="gramStart"/>
      <w:r w:rsidRPr="001E07A8">
        <w:rPr>
          <w:rFonts w:ascii="Times New Roman" w:eastAsia="Century Schoolbook" w:hAnsi="Times New Roman"/>
          <w:sz w:val="24"/>
          <w:szCs w:val="24"/>
        </w:rPr>
        <w:t>ии и её</w:t>
      </w:r>
      <w:proofErr w:type="gramEnd"/>
      <w:r w:rsidRPr="001E07A8">
        <w:rPr>
          <w:rFonts w:ascii="Times New Roman" w:eastAsia="Century Schoolbook" w:hAnsi="Times New Roman"/>
          <w:sz w:val="24"/>
          <w:szCs w:val="24"/>
        </w:rPr>
        <w:t xml:space="preserve"> свойства. Многоугольники. Выпуклые многоугольники. Сумма углов выпуклого многоугольника. </w:t>
      </w:r>
    </w:p>
    <w:p w:rsidR="0025225B" w:rsidRPr="001E07A8" w:rsidRDefault="0025225B" w:rsidP="0025225B">
      <w:pPr>
        <w:keepNext/>
        <w:keepLines/>
        <w:widowControl w:val="0"/>
        <w:spacing w:after="0" w:line="240" w:lineRule="auto"/>
        <w:jc w:val="both"/>
        <w:outlineLvl w:val="6"/>
        <w:rPr>
          <w:rFonts w:ascii="Times New Roman" w:eastAsia="Franklin Gothic Book" w:hAnsi="Times New Roman"/>
          <w:i/>
          <w:sz w:val="24"/>
          <w:szCs w:val="24"/>
        </w:rPr>
      </w:pPr>
      <w:r w:rsidRPr="001E07A8">
        <w:rPr>
          <w:rFonts w:ascii="Times New Roman" w:eastAsia="Franklin Gothic Book" w:hAnsi="Times New Roman"/>
          <w:i/>
          <w:sz w:val="24"/>
          <w:szCs w:val="24"/>
        </w:rPr>
        <w:t xml:space="preserve">Окружность и круг. </w:t>
      </w:r>
      <w:r w:rsidRPr="001E07A8">
        <w:rPr>
          <w:rFonts w:ascii="Times New Roman" w:eastAsia="Century Schoolbook" w:hAnsi="Times New Roman"/>
          <w:sz w:val="24"/>
          <w:szCs w:val="24"/>
        </w:rPr>
        <w:t>Окружность и круг. Цен</w:t>
      </w:r>
      <w:r w:rsidRPr="001E07A8">
        <w:rPr>
          <w:rFonts w:ascii="Times New Roman" w:eastAsia="Century Schoolbook" w:hAnsi="Times New Roman"/>
          <w:sz w:val="24"/>
          <w:szCs w:val="24"/>
        </w:rPr>
        <w:softHyphen/>
        <w:t>тральные и вписанные углы. Вписанные и описанные четырёхугольники, их свойства и признаки. Вписанные и описанные многоугольники.</w:t>
      </w:r>
    </w:p>
    <w:p w:rsidR="0025225B" w:rsidRPr="001E07A8" w:rsidRDefault="0025225B" w:rsidP="0025225B">
      <w:pPr>
        <w:widowControl w:val="0"/>
        <w:spacing w:after="0" w:line="240" w:lineRule="auto"/>
        <w:ind w:left="567"/>
        <w:jc w:val="both"/>
        <w:rPr>
          <w:rFonts w:ascii="Times New Roman" w:eastAsia="Century Schoolbook" w:hAnsi="Times New Roman"/>
          <w:sz w:val="24"/>
          <w:szCs w:val="24"/>
        </w:rPr>
      </w:pPr>
    </w:p>
    <w:p w:rsidR="0025225B" w:rsidRPr="001E07A8" w:rsidRDefault="0025225B" w:rsidP="0025225B">
      <w:pPr>
        <w:keepNext/>
        <w:keepLines/>
        <w:widowControl w:val="0"/>
        <w:tabs>
          <w:tab w:val="left" w:leader="hyphen" w:pos="4612"/>
        </w:tabs>
        <w:spacing w:after="0" w:line="240" w:lineRule="auto"/>
        <w:jc w:val="both"/>
        <w:outlineLvl w:val="6"/>
        <w:rPr>
          <w:rFonts w:ascii="Times New Roman" w:eastAsia="Franklin Gothic Book" w:hAnsi="Times New Roman"/>
          <w:i/>
          <w:sz w:val="24"/>
          <w:szCs w:val="24"/>
        </w:rPr>
      </w:pPr>
      <w:r w:rsidRPr="001E07A8">
        <w:rPr>
          <w:rFonts w:ascii="Times New Roman" w:eastAsia="Franklin Gothic Book" w:hAnsi="Times New Roman"/>
          <w:i/>
          <w:sz w:val="24"/>
          <w:szCs w:val="24"/>
        </w:rPr>
        <w:lastRenderedPageBreak/>
        <w:t xml:space="preserve">Измерение геометрических величин.        </w:t>
      </w:r>
      <w:r w:rsidRPr="001E07A8">
        <w:rPr>
          <w:rFonts w:ascii="Times New Roman" w:eastAsia="Century Schoolbook" w:hAnsi="Times New Roman"/>
          <w:sz w:val="24"/>
          <w:szCs w:val="24"/>
        </w:rPr>
        <w:t>Периметр многоугольника. Величина вписанного угла. Понятия площади многоугольника. Равновеликие фигу</w:t>
      </w:r>
      <w:r w:rsidRPr="001E07A8">
        <w:rPr>
          <w:rFonts w:ascii="Times New Roman" w:eastAsia="Century Schoolbook" w:hAnsi="Times New Roman"/>
          <w:sz w:val="24"/>
          <w:szCs w:val="24"/>
        </w:rPr>
        <w:softHyphen/>
        <w:t>ры. Нахождение площади квадрата, прямоугольника, па</w:t>
      </w:r>
      <w:r w:rsidRPr="001E07A8">
        <w:rPr>
          <w:rFonts w:ascii="Times New Roman" w:eastAsia="Century Schoolbook" w:hAnsi="Times New Roman"/>
          <w:sz w:val="24"/>
          <w:szCs w:val="24"/>
        </w:rPr>
        <w:softHyphen/>
        <w:t>раллелограмма, треугольника, трапеции.</w:t>
      </w:r>
    </w:p>
    <w:p w:rsidR="0025225B" w:rsidRPr="001E07A8" w:rsidRDefault="0025225B" w:rsidP="0025225B">
      <w:pPr>
        <w:spacing w:after="0" w:line="240" w:lineRule="auto"/>
        <w:ind w:left="567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25225B" w:rsidRPr="001E07A8" w:rsidRDefault="0025225B" w:rsidP="0025225B">
      <w:pPr>
        <w:keepNext/>
        <w:keepLines/>
        <w:widowControl w:val="0"/>
        <w:spacing w:after="0" w:line="240" w:lineRule="auto"/>
        <w:jc w:val="both"/>
        <w:outlineLvl w:val="6"/>
        <w:rPr>
          <w:rFonts w:ascii="Times New Roman" w:eastAsia="Franklin Gothic Book" w:hAnsi="Times New Roman"/>
          <w:i/>
          <w:sz w:val="24"/>
          <w:szCs w:val="24"/>
        </w:rPr>
      </w:pPr>
      <w:r w:rsidRPr="001E07A8">
        <w:rPr>
          <w:rFonts w:ascii="Times New Roman" w:eastAsia="Franklin Gothic Book" w:hAnsi="Times New Roman"/>
          <w:i/>
          <w:sz w:val="24"/>
          <w:szCs w:val="24"/>
        </w:rPr>
        <w:t xml:space="preserve">Элементы логики.         </w:t>
      </w:r>
      <w:r w:rsidRPr="001E07A8">
        <w:rPr>
          <w:rFonts w:ascii="Times New Roman" w:eastAsia="Century Schoolbook" w:hAnsi="Times New Roman"/>
          <w:sz w:val="24"/>
          <w:szCs w:val="24"/>
        </w:rPr>
        <w:t>Не</w:t>
      </w:r>
      <w:r w:rsidRPr="001E07A8">
        <w:rPr>
          <w:rFonts w:ascii="Times New Roman" w:eastAsia="Century Schoolbook" w:hAnsi="Times New Roman"/>
          <w:sz w:val="24"/>
          <w:szCs w:val="24"/>
        </w:rPr>
        <w:softHyphen/>
        <w:t>обходимое и достаточное условия. Употребление логиче</w:t>
      </w:r>
      <w:r w:rsidRPr="001E07A8">
        <w:rPr>
          <w:rFonts w:ascii="Times New Roman" w:eastAsia="Century Schoolbook" w:hAnsi="Times New Roman"/>
          <w:sz w:val="24"/>
          <w:szCs w:val="24"/>
        </w:rPr>
        <w:softHyphen/>
        <w:t xml:space="preserve">ских </w:t>
      </w:r>
      <w:proofErr w:type="gramStart"/>
      <w:r w:rsidRPr="001E07A8">
        <w:rPr>
          <w:rFonts w:ascii="Times New Roman" w:eastAsia="Century Schoolbook" w:hAnsi="Times New Roman"/>
          <w:sz w:val="24"/>
          <w:szCs w:val="24"/>
        </w:rPr>
        <w:t>связок</w:t>
      </w:r>
      <w:proofErr w:type="gramEnd"/>
      <w:r w:rsidRPr="001E07A8">
        <w:rPr>
          <w:rFonts w:ascii="Times New Roman" w:eastAsia="Century Schoolbook" w:hAnsi="Times New Roman"/>
          <w:sz w:val="24"/>
          <w:szCs w:val="24"/>
        </w:rPr>
        <w:t xml:space="preserve"> </w:t>
      </w:r>
      <w:r w:rsidRPr="001E07A8">
        <w:rPr>
          <w:rFonts w:ascii="Times New Roman" w:eastAsia="Century Schoolbook" w:hAnsi="Times New Roman"/>
          <w:i/>
          <w:iCs/>
          <w:color w:val="000000"/>
          <w:sz w:val="24"/>
          <w:szCs w:val="24"/>
          <w:shd w:val="clear" w:color="auto" w:fill="FFFFFF"/>
        </w:rPr>
        <w:t>если...,  то ..., тогда и только тогда.</w:t>
      </w:r>
    </w:p>
    <w:p w:rsidR="0025225B" w:rsidRPr="001E07A8" w:rsidRDefault="0025225B" w:rsidP="0025225B">
      <w:pPr>
        <w:keepNext/>
        <w:keepLines/>
        <w:widowControl w:val="0"/>
        <w:tabs>
          <w:tab w:val="left" w:pos="3809"/>
          <w:tab w:val="left" w:leader="hyphen" w:pos="4547"/>
        </w:tabs>
        <w:spacing w:after="0" w:line="240" w:lineRule="auto"/>
        <w:ind w:left="567"/>
        <w:jc w:val="both"/>
        <w:outlineLvl w:val="6"/>
        <w:rPr>
          <w:rFonts w:ascii="Times New Roman" w:eastAsia="Franklin Gothic Book" w:hAnsi="Times New Roman"/>
          <w:i/>
          <w:sz w:val="24"/>
          <w:szCs w:val="24"/>
        </w:rPr>
      </w:pPr>
    </w:p>
    <w:p w:rsidR="0025225B" w:rsidRPr="001E07A8" w:rsidRDefault="0025225B" w:rsidP="0025225B">
      <w:pPr>
        <w:keepNext/>
        <w:keepLines/>
        <w:widowControl w:val="0"/>
        <w:tabs>
          <w:tab w:val="left" w:pos="3809"/>
          <w:tab w:val="left" w:leader="hyphen" w:pos="4547"/>
        </w:tabs>
        <w:spacing w:after="0" w:line="240" w:lineRule="auto"/>
        <w:jc w:val="both"/>
        <w:outlineLvl w:val="6"/>
        <w:rPr>
          <w:rFonts w:ascii="Times New Roman" w:eastAsia="Franklin Gothic Book" w:hAnsi="Times New Roman"/>
          <w:i/>
          <w:sz w:val="24"/>
          <w:szCs w:val="24"/>
        </w:rPr>
      </w:pPr>
      <w:r w:rsidRPr="001E07A8">
        <w:rPr>
          <w:rFonts w:ascii="Times New Roman" w:eastAsia="Franklin Gothic Book" w:hAnsi="Times New Roman"/>
          <w:i/>
          <w:sz w:val="24"/>
          <w:szCs w:val="24"/>
        </w:rPr>
        <w:t xml:space="preserve">Геометрия в историческом развитии.      </w:t>
      </w:r>
      <w:r w:rsidRPr="001E07A8">
        <w:rPr>
          <w:rFonts w:ascii="Times New Roman" w:eastAsia="Century Schoolbook" w:hAnsi="Times New Roman"/>
          <w:sz w:val="24"/>
          <w:szCs w:val="24"/>
        </w:rPr>
        <w:t>Из истории геометрии. Тригонометрия — наука об измере</w:t>
      </w:r>
      <w:r w:rsidRPr="001E07A8">
        <w:rPr>
          <w:rFonts w:ascii="Times New Roman" w:eastAsia="Century Schoolbook" w:hAnsi="Times New Roman"/>
          <w:sz w:val="24"/>
          <w:szCs w:val="24"/>
        </w:rPr>
        <w:softHyphen/>
        <w:t xml:space="preserve">нии треугольников. </w:t>
      </w:r>
    </w:p>
    <w:p w:rsidR="0025225B" w:rsidRPr="001E07A8" w:rsidRDefault="0025225B" w:rsidP="0025225B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Century Schoolbook" w:hAnsi="Times New Roman"/>
          <w:sz w:val="24"/>
          <w:szCs w:val="24"/>
        </w:rPr>
      </w:pPr>
      <w:r w:rsidRPr="001E07A8">
        <w:rPr>
          <w:rFonts w:ascii="Times New Roman" w:eastAsia="Century Schoolbook" w:hAnsi="Times New Roman"/>
          <w:sz w:val="24"/>
          <w:szCs w:val="24"/>
        </w:rPr>
        <w:t>Л. Эйлер. Фалес. Пифагор.</w:t>
      </w:r>
    </w:p>
    <w:p w:rsidR="0025225B" w:rsidRPr="001E07A8" w:rsidRDefault="0025225B" w:rsidP="0025225B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5225B" w:rsidRPr="001E07A8" w:rsidRDefault="0025225B" w:rsidP="0025225B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07A8">
        <w:rPr>
          <w:rFonts w:ascii="Times New Roman" w:hAnsi="Times New Roman"/>
          <w:b/>
          <w:sz w:val="24"/>
          <w:szCs w:val="24"/>
        </w:rPr>
        <w:t>2.10 Планируемые результаты.</w:t>
      </w:r>
    </w:p>
    <w:p w:rsidR="0025225B" w:rsidRPr="001E07A8" w:rsidRDefault="0025225B" w:rsidP="0025225B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Lucida Sans Unicode" w:hAnsi="Times New Roman"/>
          <w:color w:val="000000"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color w:val="000000"/>
          <w:kern w:val="3"/>
          <w:sz w:val="24"/>
          <w:szCs w:val="24"/>
        </w:rPr>
        <w:t>Программа позволяет добиваться следующих результатов освоения образовательной программы основного общего об</w:t>
      </w:r>
      <w:r w:rsidRPr="001E07A8">
        <w:rPr>
          <w:rFonts w:ascii="Times New Roman" w:eastAsia="Lucida Sans Unicode" w:hAnsi="Times New Roman"/>
          <w:color w:val="000000"/>
          <w:kern w:val="3"/>
          <w:sz w:val="24"/>
          <w:szCs w:val="24"/>
        </w:rPr>
        <w:softHyphen/>
        <w:t>разования:</w:t>
      </w:r>
    </w:p>
    <w:p w:rsidR="0025225B" w:rsidRPr="001E07A8" w:rsidRDefault="0025225B" w:rsidP="0025225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E07A8">
        <w:rPr>
          <w:rFonts w:ascii="Times New Roman" w:eastAsia="Times New Roman" w:hAnsi="Times New Roman"/>
          <w:b/>
          <w:sz w:val="24"/>
          <w:szCs w:val="24"/>
        </w:rPr>
        <w:t>Предметные:</w:t>
      </w:r>
    </w:p>
    <w:p w:rsidR="0025225B" w:rsidRPr="001E07A8" w:rsidRDefault="0025225B" w:rsidP="0025225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</w:p>
    <w:p w:rsidR="0025225B" w:rsidRPr="001E07A8" w:rsidRDefault="0025225B" w:rsidP="0025225B">
      <w:pPr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</w:rPr>
      </w:pPr>
      <w:r w:rsidRPr="001E07A8">
        <w:rPr>
          <w:rFonts w:ascii="Times New Roman" w:eastAsia="Times New Roman" w:hAnsi="Times New Roman"/>
          <w:bCs/>
          <w:i/>
          <w:sz w:val="24"/>
          <w:szCs w:val="24"/>
        </w:rPr>
        <w:t>Геометрические фигуры</w:t>
      </w:r>
    </w:p>
    <w:p w:rsidR="0025225B" w:rsidRPr="001E07A8" w:rsidRDefault="0025225B" w:rsidP="0025225B">
      <w:pPr>
        <w:spacing w:after="0" w:line="240" w:lineRule="auto"/>
        <w:ind w:left="567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E07A8">
        <w:rPr>
          <w:rFonts w:ascii="Times New Roman" w:eastAsia="SimSun" w:hAnsi="Times New Roman"/>
          <w:sz w:val="24"/>
          <w:szCs w:val="24"/>
          <w:lang w:eastAsia="zh-CN"/>
        </w:rPr>
        <w:t>Ученик научится:</w:t>
      </w:r>
    </w:p>
    <w:p w:rsidR="0025225B" w:rsidRPr="001E07A8" w:rsidRDefault="0025225B" w:rsidP="0025225B">
      <w:pPr>
        <w:spacing w:after="0" w:line="240" w:lineRule="auto"/>
        <w:ind w:left="567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E07A8">
        <w:rPr>
          <w:rFonts w:ascii="Times New Roman" w:eastAsia="SimSun" w:hAnsi="Times New Roman"/>
          <w:sz w:val="24"/>
          <w:szCs w:val="24"/>
          <w:lang w:eastAsia="zh-CN"/>
        </w:rPr>
        <w:t>• пользоваться языком геометрии для описания предметов окружающего мира и их взаимного расположения;</w:t>
      </w:r>
    </w:p>
    <w:p w:rsidR="0025225B" w:rsidRPr="001E07A8" w:rsidRDefault="0025225B" w:rsidP="0025225B">
      <w:pPr>
        <w:spacing w:after="0" w:line="240" w:lineRule="auto"/>
        <w:ind w:left="567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E07A8">
        <w:rPr>
          <w:rFonts w:ascii="Times New Roman" w:eastAsia="SimSun" w:hAnsi="Times New Roman"/>
          <w:sz w:val="24"/>
          <w:szCs w:val="24"/>
          <w:lang w:eastAsia="zh-CN"/>
        </w:rPr>
        <w:t>• распознавать и изображать на чертежах и рисунках геометрические фигуры и их конфигурации;</w:t>
      </w:r>
    </w:p>
    <w:p w:rsidR="0025225B" w:rsidRPr="001E07A8" w:rsidRDefault="0025225B" w:rsidP="0025225B">
      <w:pPr>
        <w:spacing w:after="0" w:line="240" w:lineRule="auto"/>
        <w:ind w:left="567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E07A8">
        <w:rPr>
          <w:rFonts w:ascii="Times New Roman" w:eastAsia="SimSun" w:hAnsi="Times New Roman"/>
          <w:sz w:val="24"/>
          <w:szCs w:val="24"/>
          <w:lang w:eastAsia="zh-CN"/>
        </w:rPr>
        <w:t>• классифицировать геометрические фигуры;</w:t>
      </w:r>
    </w:p>
    <w:p w:rsidR="0025225B" w:rsidRPr="001E07A8" w:rsidRDefault="0025225B" w:rsidP="0025225B">
      <w:pPr>
        <w:spacing w:after="0" w:line="240" w:lineRule="auto"/>
        <w:ind w:left="567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E07A8">
        <w:rPr>
          <w:rFonts w:ascii="Times New Roman" w:eastAsia="SimSun" w:hAnsi="Times New Roman"/>
          <w:sz w:val="24"/>
          <w:szCs w:val="24"/>
          <w:lang w:eastAsia="zh-CN"/>
        </w:rPr>
        <w:t>• находить значения длин линейных элементов фигур и их отношения, градусную меру углов от 0</w:t>
      </w:r>
      <w:r w:rsidRPr="001E07A8">
        <w:rPr>
          <w:rFonts w:ascii="Times New Roman" w:eastAsia="SimSun" w:hAnsi="Times New Roman"/>
          <w:sz w:val="24"/>
          <w:szCs w:val="24"/>
          <w:lang w:eastAsia="zh-CN"/>
        </w:rPr>
        <w:sym w:font="Symbol" w:char="00B0"/>
      </w:r>
      <w:r w:rsidRPr="001E07A8">
        <w:rPr>
          <w:rFonts w:ascii="Times New Roman" w:eastAsia="SimSun" w:hAnsi="Times New Roman"/>
          <w:sz w:val="24"/>
          <w:szCs w:val="24"/>
          <w:lang w:eastAsia="zh-CN"/>
        </w:rPr>
        <w:t xml:space="preserve"> до 180</w:t>
      </w:r>
      <w:r w:rsidRPr="001E07A8">
        <w:rPr>
          <w:rFonts w:ascii="Times New Roman" w:eastAsia="SimSun" w:hAnsi="Times New Roman"/>
          <w:sz w:val="24"/>
          <w:szCs w:val="24"/>
          <w:lang w:eastAsia="zh-CN"/>
        </w:rPr>
        <w:sym w:font="Symbol" w:char="00B0"/>
      </w:r>
      <w:r w:rsidRPr="001E07A8">
        <w:rPr>
          <w:rFonts w:ascii="Times New Roman" w:eastAsia="SimSun" w:hAnsi="Times New Roman"/>
          <w:sz w:val="24"/>
          <w:szCs w:val="24"/>
          <w:lang w:eastAsia="zh-CN"/>
        </w:rPr>
        <w:t>, применяя определения, свойства и признаки фигур и их элементов, отношения фигур (подобие);</w:t>
      </w:r>
    </w:p>
    <w:p w:rsidR="0025225B" w:rsidRPr="001E07A8" w:rsidRDefault="0025225B" w:rsidP="0025225B">
      <w:pPr>
        <w:spacing w:after="0" w:line="240" w:lineRule="auto"/>
        <w:ind w:left="567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E07A8">
        <w:rPr>
          <w:rFonts w:ascii="Times New Roman" w:eastAsia="SimSun" w:hAnsi="Times New Roman"/>
          <w:sz w:val="24"/>
          <w:szCs w:val="24"/>
          <w:lang w:eastAsia="zh-CN"/>
        </w:rPr>
        <w:t>• оперировать с начальными понятиями тригонометрии и выполнять элементарные операции над функциями углов;</w:t>
      </w:r>
    </w:p>
    <w:p w:rsidR="0025225B" w:rsidRPr="001E07A8" w:rsidRDefault="0025225B" w:rsidP="0025225B">
      <w:pPr>
        <w:spacing w:after="0" w:line="240" w:lineRule="auto"/>
        <w:ind w:left="567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E07A8">
        <w:rPr>
          <w:rFonts w:ascii="Times New Roman" w:eastAsia="SimSun" w:hAnsi="Times New Roman"/>
          <w:sz w:val="24"/>
          <w:szCs w:val="24"/>
          <w:lang w:eastAsia="zh-CN"/>
        </w:rPr>
        <w:t>• доказывать теоремы;</w:t>
      </w:r>
    </w:p>
    <w:p w:rsidR="0025225B" w:rsidRPr="001E07A8" w:rsidRDefault="0025225B" w:rsidP="0025225B">
      <w:pPr>
        <w:spacing w:after="0" w:line="240" w:lineRule="auto"/>
        <w:ind w:left="567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E07A8">
        <w:rPr>
          <w:rFonts w:ascii="Times New Roman" w:eastAsia="SimSun" w:hAnsi="Times New Roman"/>
          <w:sz w:val="24"/>
          <w:szCs w:val="24"/>
          <w:lang w:eastAsia="zh-CN"/>
        </w:rPr>
        <w:t>• 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25225B" w:rsidRPr="001E07A8" w:rsidRDefault="0025225B" w:rsidP="0025225B">
      <w:pPr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</w:rPr>
      </w:pPr>
      <w:r w:rsidRPr="001E07A8">
        <w:rPr>
          <w:rFonts w:ascii="Times New Roman" w:eastAsia="Times New Roman" w:hAnsi="Times New Roman"/>
          <w:bCs/>
          <w:i/>
          <w:sz w:val="24"/>
          <w:szCs w:val="24"/>
        </w:rPr>
        <w:t>Измерение геометрических величин</w:t>
      </w:r>
    </w:p>
    <w:p w:rsidR="0025225B" w:rsidRPr="001E07A8" w:rsidRDefault="0025225B" w:rsidP="0025225B">
      <w:pPr>
        <w:spacing w:after="0" w:line="240" w:lineRule="auto"/>
        <w:ind w:left="567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E07A8">
        <w:rPr>
          <w:rFonts w:ascii="Times New Roman" w:eastAsia="SimSun" w:hAnsi="Times New Roman"/>
          <w:sz w:val="24"/>
          <w:szCs w:val="24"/>
          <w:lang w:eastAsia="zh-CN"/>
        </w:rPr>
        <w:t>Ученик научится:</w:t>
      </w:r>
    </w:p>
    <w:p w:rsidR="0025225B" w:rsidRPr="001E07A8" w:rsidRDefault="0025225B" w:rsidP="0025225B">
      <w:pPr>
        <w:spacing w:after="0" w:line="240" w:lineRule="auto"/>
        <w:ind w:left="567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E07A8">
        <w:rPr>
          <w:rFonts w:ascii="Times New Roman" w:eastAsia="SimSun" w:hAnsi="Times New Roman"/>
          <w:sz w:val="24"/>
          <w:szCs w:val="24"/>
          <w:lang w:eastAsia="zh-CN"/>
        </w:rPr>
        <w:t>• </w:t>
      </w:r>
      <w:r w:rsidRPr="001E07A8">
        <w:rPr>
          <w:rFonts w:ascii="Times New Roman" w:eastAsia="SimSun" w:hAnsi="Times New Roman"/>
          <w:iCs/>
          <w:sz w:val="24"/>
          <w:szCs w:val="24"/>
          <w:lang w:eastAsia="zh-CN"/>
        </w:rPr>
        <w:t>использовать свойства измерения длин, площадей и углов при решении задач на нахождение длины отрезка, градусной меры угла;</w:t>
      </w:r>
    </w:p>
    <w:p w:rsidR="0025225B" w:rsidRPr="001E07A8" w:rsidRDefault="0025225B" w:rsidP="0025225B">
      <w:pPr>
        <w:spacing w:after="0" w:line="240" w:lineRule="auto"/>
        <w:ind w:left="567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E07A8">
        <w:rPr>
          <w:rFonts w:ascii="Times New Roman" w:eastAsia="SimSun" w:hAnsi="Times New Roman"/>
          <w:sz w:val="24"/>
          <w:szCs w:val="24"/>
          <w:lang w:eastAsia="zh-CN"/>
        </w:rPr>
        <w:t>• вычислять площади треугольников, прямоугольников, параллелограммов, трапеций;</w:t>
      </w:r>
    </w:p>
    <w:p w:rsidR="0025225B" w:rsidRPr="001E07A8" w:rsidRDefault="0025225B" w:rsidP="0025225B">
      <w:pPr>
        <w:spacing w:after="0" w:line="240" w:lineRule="auto"/>
        <w:ind w:left="567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E07A8">
        <w:rPr>
          <w:rFonts w:ascii="Times New Roman" w:eastAsia="SimSun" w:hAnsi="Times New Roman"/>
          <w:sz w:val="24"/>
          <w:szCs w:val="24"/>
          <w:lang w:eastAsia="zh-CN"/>
        </w:rPr>
        <w:t>• вычислять длины линейных элементов фигур и их углы, используя формулы площадей фигур;</w:t>
      </w:r>
    </w:p>
    <w:p w:rsidR="0025225B" w:rsidRPr="001E07A8" w:rsidRDefault="0025225B" w:rsidP="0025225B">
      <w:pPr>
        <w:spacing w:after="0" w:line="240" w:lineRule="auto"/>
        <w:ind w:left="567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E07A8">
        <w:rPr>
          <w:rFonts w:ascii="Times New Roman" w:eastAsia="SimSun" w:hAnsi="Times New Roman"/>
          <w:sz w:val="24"/>
          <w:szCs w:val="24"/>
          <w:lang w:eastAsia="zh-CN"/>
        </w:rPr>
        <w:t>• решать задачи на доказательство с использованием формул площадей фигур;</w:t>
      </w:r>
    </w:p>
    <w:p w:rsidR="0025225B" w:rsidRPr="001E07A8" w:rsidRDefault="0025225B" w:rsidP="0025225B">
      <w:pPr>
        <w:spacing w:after="0" w:line="240" w:lineRule="auto"/>
        <w:ind w:left="567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E07A8">
        <w:rPr>
          <w:rFonts w:ascii="Times New Roman" w:eastAsia="SimSun" w:hAnsi="Times New Roman"/>
          <w:sz w:val="24"/>
          <w:szCs w:val="24"/>
          <w:lang w:eastAsia="zh-CN"/>
        </w:rPr>
        <w:lastRenderedPageBreak/>
        <w:t>• 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25225B" w:rsidRPr="001E07A8" w:rsidRDefault="0025225B" w:rsidP="0025225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r w:rsidRPr="001E07A8">
        <w:rPr>
          <w:rFonts w:ascii="Times New Roman" w:eastAsia="Times New Roman" w:hAnsi="Times New Roman"/>
          <w:b/>
          <w:sz w:val="24"/>
          <w:szCs w:val="24"/>
        </w:rPr>
        <w:t>Метапредметные</w:t>
      </w:r>
      <w:proofErr w:type="spellEnd"/>
      <w:r w:rsidRPr="001E07A8">
        <w:rPr>
          <w:rFonts w:ascii="Times New Roman" w:eastAsia="Times New Roman" w:hAnsi="Times New Roman"/>
          <w:b/>
          <w:sz w:val="24"/>
          <w:szCs w:val="24"/>
        </w:rPr>
        <w:t>:</w:t>
      </w:r>
    </w:p>
    <w:p w:rsidR="0025225B" w:rsidRPr="001E07A8" w:rsidRDefault="0025225B" w:rsidP="0025225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25225B" w:rsidRPr="001E07A8" w:rsidRDefault="0025225B" w:rsidP="0025225B">
      <w:pPr>
        <w:pStyle w:val="a6"/>
        <w:numPr>
          <w:ilvl w:val="0"/>
          <w:numId w:val="1"/>
        </w:numPr>
        <w:rPr>
          <w:rFonts w:ascii="Times New Roman" w:eastAsia="SimSun" w:hAnsi="Times New Roman"/>
          <w:sz w:val="24"/>
          <w:szCs w:val="24"/>
          <w:lang w:eastAsia="zh-CN"/>
        </w:rPr>
      </w:pPr>
      <w:r w:rsidRPr="001E07A8">
        <w:rPr>
          <w:rFonts w:ascii="Times New Roman" w:eastAsia="SimSun" w:hAnsi="Times New Roman"/>
          <w:sz w:val="24"/>
          <w:szCs w:val="24"/>
          <w:lang w:eastAsia="zh-CN"/>
        </w:rPr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25225B" w:rsidRPr="001E07A8" w:rsidRDefault="0025225B" w:rsidP="0025225B">
      <w:pPr>
        <w:numPr>
          <w:ilvl w:val="0"/>
          <w:numId w:val="1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  <w:lang w:eastAsia="zh-CN"/>
        </w:rPr>
      </w:pPr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 xml:space="preserve">умение соотносить свои действия с планируемыми </w:t>
      </w:r>
      <w:proofErr w:type="spellStart"/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>результатами</w:t>
      </w:r>
      <w:proofErr w:type="gramStart"/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>,о</w:t>
      </w:r>
      <w:proofErr w:type="gramEnd"/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>существлять</w:t>
      </w:r>
      <w:proofErr w:type="spellEnd"/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 xml:space="preserve"> контроль своей деятельности в процессе </w:t>
      </w:r>
      <w:proofErr w:type="spellStart"/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>достижениярезультата</w:t>
      </w:r>
      <w:proofErr w:type="spellEnd"/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 xml:space="preserve">, определять способы действий в рамках предложенных условий и требований, корректировать свои действия в соответствии с </w:t>
      </w:r>
      <w:proofErr w:type="spellStart"/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>изменяющейсяситуацией</w:t>
      </w:r>
      <w:proofErr w:type="spellEnd"/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>;</w:t>
      </w:r>
    </w:p>
    <w:p w:rsidR="0025225B" w:rsidRPr="001E07A8" w:rsidRDefault="0025225B" w:rsidP="0025225B">
      <w:pPr>
        <w:numPr>
          <w:ilvl w:val="0"/>
          <w:numId w:val="1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  <w:lang w:eastAsia="zh-CN"/>
        </w:rPr>
      </w:pPr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 xml:space="preserve">умение определять понятия, создавать обобщения, </w:t>
      </w:r>
      <w:proofErr w:type="spellStart"/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>устанавливатьаналогии</w:t>
      </w:r>
      <w:proofErr w:type="spellEnd"/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 xml:space="preserve">, классифицировать, самостоятельно выбирать основания </w:t>
      </w:r>
      <w:proofErr w:type="spellStart"/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>икритерии</w:t>
      </w:r>
      <w:proofErr w:type="spellEnd"/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 xml:space="preserve"> для классификации;</w:t>
      </w:r>
    </w:p>
    <w:p w:rsidR="0025225B" w:rsidRPr="001E07A8" w:rsidRDefault="0025225B" w:rsidP="0025225B">
      <w:pPr>
        <w:numPr>
          <w:ilvl w:val="0"/>
          <w:numId w:val="1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  <w:lang w:eastAsia="zh-CN"/>
        </w:rPr>
      </w:pPr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 xml:space="preserve">умение устанавливать причинно-следственные связи, строить </w:t>
      </w:r>
      <w:proofErr w:type="gramStart"/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>логическое рассуждение</w:t>
      </w:r>
      <w:proofErr w:type="gramEnd"/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>, умозаключение (индуктивное, дедуктивное и по аналогии) и делать выводы;</w:t>
      </w:r>
    </w:p>
    <w:p w:rsidR="0025225B" w:rsidRPr="001E07A8" w:rsidRDefault="0025225B" w:rsidP="0025225B">
      <w:pPr>
        <w:numPr>
          <w:ilvl w:val="0"/>
          <w:numId w:val="1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  <w:lang w:eastAsia="zh-CN"/>
        </w:rPr>
      </w:pPr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>умение иллюстрировать изученные понятия и свойства фигур, опровергать неверные утверждения;</w:t>
      </w:r>
    </w:p>
    <w:p w:rsidR="0025225B" w:rsidRPr="001E07A8" w:rsidRDefault="0025225B" w:rsidP="0025225B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E07A8">
        <w:rPr>
          <w:rFonts w:ascii="Times New Roman" w:eastAsia="SimSun" w:hAnsi="Times New Roman"/>
          <w:sz w:val="24"/>
          <w:szCs w:val="24"/>
          <w:lang w:eastAsia="zh-CN"/>
        </w:rPr>
        <w:t xml:space="preserve"> компетентность в области использования информационно-коммуникационных технологий;</w:t>
      </w:r>
    </w:p>
    <w:p w:rsidR="0025225B" w:rsidRPr="001E07A8" w:rsidRDefault="0025225B" w:rsidP="0025225B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E07A8">
        <w:rPr>
          <w:rFonts w:ascii="Times New Roman" w:eastAsia="SimSun" w:hAnsi="Times New Roman"/>
          <w:sz w:val="24"/>
          <w:szCs w:val="24"/>
          <w:lang w:eastAsia="zh-CN"/>
        </w:rPr>
        <w:t>первоначальные представления об идеях и о методах математики как об универсальном языке науки и технике, о средстве моделирования явлений и процессов;</w:t>
      </w:r>
    </w:p>
    <w:p w:rsidR="0025225B" w:rsidRPr="001E07A8" w:rsidRDefault="0025225B" w:rsidP="0025225B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  <w:lang w:eastAsia="zh-CN"/>
        </w:rPr>
      </w:pPr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25225B" w:rsidRPr="001E07A8" w:rsidRDefault="0025225B" w:rsidP="0025225B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  <w:lang w:eastAsia="zh-CN"/>
        </w:rPr>
      </w:pPr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 xml:space="preserve">умение находить в различных источниках информацию, необходимую для решения математических проблем, и представлять её в понятной форме, принимать решение в условиях неполной или </w:t>
      </w:r>
      <w:r w:rsidRPr="001E07A8">
        <w:rPr>
          <w:rFonts w:ascii="Times New Roman" w:eastAsia="SimSun" w:hAnsi="Times New Roman"/>
          <w:sz w:val="24"/>
          <w:szCs w:val="24"/>
          <w:lang w:eastAsia="zh-CN"/>
        </w:rPr>
        <w:t xml:space="preserve">избыточной, точной или вероятностной </w:t>
      </w:r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>информации;</w:t>
      </w:r>
    </w:p>
    <w:p w:rsidR="0025225B" w:rsidRPr="001E07A8" w:rsidRDefault="0025225B" w:rsidP="0025225B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  <w:lang w:eastAsia="zh-CN"/>
        </w:rPr>
      </w:pPr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>умение понимать и использовать математические средства наглядности (графики, таблицы, схемы и др.) для иллюстрации, интерпретации, аргументации.</w:t>
      </w:r>
    </w:p>
    <w:p w:rsidR="0025225B" w:rsidRPr="001E07A8" w:rsidRDefault="0025225B" w:rsidP="0025225B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  <w:lang w:eastAsia="zh-CN"/>
        </w:rPr>
      </w:pPr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>умение выдвигать гипотезы при решении задачи понимать необходимость их проверки;</w:t>
      </w:r>
    </w:p>
    <w:p w:rsidR="0025225B" w:rsidRPr="001E07A8" w:rsidRDefault="0025225B" w:rsidP="0025225B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E07A8">
        <w:rPr>
          <w:rFonts w:ascii="Times New Roman" w:eastAsia="HiddenHorzOCR" w:hAnsi="Times New Roman"/>
          <w:sz w:val="24"/>
          <w:szCs w:val="24"/>
          <w:lang w:eastAsia="zh-CN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25225B" w:rsidRPr="001E07A8" w:rsidRDefault="0025225B" w:rsidP="0025225B">
      <w:pPr>
        <w:tabs>
          <w:tab w:val="num" w:pos="567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5225B" w:rsidRPr="001E07A8" w:rsidRDefault="0025225B" w:rsidP="0025225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E07A8">
        <w:rPr>
          <w:rFonts w:ascii="Times New Roman" w:eastAsia="Times New Roman" w:hAnsi="Times New Roman"/>
          <w:b/>
          <w:sz w:val="24"/>
          <w:szCs w:val="24"/>
        </w:rPr>
        <w:t>Личностные:</w:t>
      </w:r>
    </w:p>
    <w:p w:rsidR="0025225B" w:rsidRPr="001E07A8" w:rsidRDefault="0025225B" w:rsidP="0025225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E07A8">
        <w:rPr>
          <w:rFonts w:ascii="Times New Roman" w:eastAsia="Times New Roman" w:hAnsi="Times New Roman"/>
          <w:sz w:val="24"/>
          <w:szCs w:val="24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25225B" w:rsidRPr="001E07A8" w:rsidRDefault="0025225B" w:rsidP="0025225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E07A8">
        <w:rPr>
          <w:rFonts w:ascii="Times New Roman" w:eastAsia="SimSun" w:hAnsi="Times New Roman"/>
          <w:sz w:val="24"/>
          <w:szCs w:val="24"/>
          <w:lang w:eastAsia="zh-CN"/>
        </w:rPr>
        <w:t xml:space="preserve">ответственное отношение к учению, готовность и способность </w:t>
      </w:r>
      <w:proofErr w:type="gramStart"/>
      <w:r w:rsidRPr="001E07A8">
        <w:rPr>
          <w:rFonts w:ascii="Times New Roman" w:eastAsia="SimSun" w:hAnsi="Times New Roman"/>
          <w:sz w:val="24"/>
          <w:szCs w:val="24"/>
          <w:lang w:eastAsia="zh-CN"/>
        </w:rPr>
        <w:t>обучающихся</w:t>
      </w:r>
      <w:proofErr w:type="gramEnd"/>
      <w:r w:rsidRPr="001E07A8">
        <w:rPr>
          <w:rFonts w:ascii="Times New Roman" w:eastAsia="SimSun" w:hAnsi="Times New Roman"/>
          <w:sz w:val="24"/>
          <w:szCs w:val="24"/>
          <w:lang w:eastAsia="zh-CN"/>
        </w:rPr>
        <w:t xml:space="preserve"> к саморазвитию и самообразованию на основе мотивации к обучению и познанию;  </w:t>
      </w:r>
    </w:p>
    <w:p w:rsidR="0025225B" w:rsidRPr="001E07A8" w:rsidRDefault="0025225B" w:rsidP="0025225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E07A8">
        <w:rPr>
          <w:rFonts w:ascii="Times New Roman" w:eastAsia="SimSun" w:hAnsi="Times New Roman"/>
          <w:sz w:val="24"/>
          <w:szCs w:val="24"/>
          <w:lang w:eastAsia="zh-CN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25225B" w:rsidRPr="001E07A8" w:rsidRDefault="0025225B" w:rsidP="0025225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E07A8">
        <w:rPr>
          <w:rFonts w:ascii="Times New Roman" w:eastAsia="SimSun" w:hAnsi="Times New Roman"/>
          <w:sz w:val="24"/>
          <w:szCs w:val="24"/>
          <w:lang w:eastAsia="zh-CN"/>
        </w:rPr>
        <w:lastRenderedPageBreak/>
        <w:t>умение контролировать процесс и результат учебной и математической деятельности;</w:t>
      </w:r>
    </w:p>
    <w:p w:rsidR="0025225B" w:rsidRPr="001E07A8" w:rsidRDefault="0025225B" w:rsidP="0025225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E07A8">
        <w:rPr>
          <w:rFonts w:ascii="Times New Roman" w:eastAsia="SimSun" w:hAnsi="Times New Roman"/>
          <w:sz w:val="24"/>
          <w:szCs w:val="24"/>
          <w:lang w:eastAsia="zh-CN"/>
        </w:rPr>
        <w:t>критичность мышления, инициатива, находчивость, активность при решении математических задач.</w:t>
      </w:r>
    </w:p>
    <w:p w:rsidR="0025225B" w:rsidRPr="001E07A8" w:rsidRDefault="0025225B" w:rsidP="0025225B">
      <w:pPr>
        <w:tabs>
          <w:tab w:val="num" w:pos="567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5225B" w:rsidRPr="001E07A8" w:rsidRDefault="0025225B" w:rsidP="0025225B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Lucida Sans Unicode" w:hAnsi="Times New Roman"/>
          <w:b/>
          <w:color w:val="000000"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b/>
          <w:color w:val="000000"/>
          <w:kern w:val="3"/>
          <w:sz w:val="24"/>
          <w:szCs w:val="24"/>
        </w:rPr>
        <w:t>2.11 Информация об используемых технологиях и методах обучения.</w:t>
      </w:r>
    </w:p>
    <w:p w:rsidR="0025225B" w:rsidRPr="001E07A8" w:rsidRDefault="0025225B" w:rsidP="0025225B">
      <w:pPr>
        <w:widowControl w:val="0"/>
        <w:suppressAutoHyphens/>
        <w:autoSpaceDN w:val="0"/>
        <w:spacing w:before="100" w:after="100" w:line="240" w:lineRule="auto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kern w:val="3"/>
          <w:sz w:val="24"/>
          <w:szCs w:val="24"/>
        </w:rPr>
        <w:t>Основная форма организации образовательного процесса – классно-урочная система.</w:t>
      </w:r>
    </w:p>
    <w:p w:rsidR="0025225B" w:rsidRPr="001E07A8" w:rsidRDefault="0025225B" w:rsidP="0025225B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kern w:val="3"/>
          <w:sz w:val="24"/>
          <w:szCs w:val="24"/>
        </w:rPr>
        <w:t>Предусматривается применение следующих технологий обучения:</w:t>
      </w:r>
    </w:p>
    <w:p w:rsidR="0025225B" w:rsidRPr="001E07A8" w:rsidRDefault="0025225B" w:rsidP="0025225B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kern w:val="3"/>
          <w:sz w:val="24"/>
          <w:szCs w:val="24"/>
        </w:rPr>
        <w:t>- традиционная классно-урочная</w:t>
      </w:r>
    </w:p>
    <w:p w:rsidR="0025225B" w:rsidRPr="001E07A8" w:rsidRDefault="0025225B" w:rsidP="0025225B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kern w:val="3"/>
          <w:sz w:val="24"/>
          <w:szCs w:val="24"/>
        </w:rPr>
        <w:t>- игровые технологии</w:t>
      </w:r>
    </w:p>
    <w:p w:rsidR="0025225B" w:rsidRPr="001E07A8" w:rsidRDefault="0025225B" w:rsidP="0025225B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kern w:val="3"/>
          <w:sz w:val="24"/>
          <w:szCs w:val="24"/>
        </w:rPr>
        <w:t>- элементы проблемного обучения</w:t>
      </w:r>
    </w:p>
    <w:p w:rsidR="0025225B" w:rsidRPr="001E07A8" w:rsidRDefault="0025225B" w:rsidP="0025225B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kern w:val="3"/>
          <w:sz w:val="24"/>
          <w:szCs w:val="24"/>
        </w:rPr>
        <w:t>- технологии уровневой дифференциации</w:t>
      </w:r>
    </w:p>
    <w:p w:rsidR="0025225B" w:rsidRPr="001E07A8" w:rsidRDefault="0025225B" w:rsidP="0025225B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- </w:t>
      </w:r>
      <w:proofErr w:type="spell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здоровьесберегающие</w:t>
      </w:r>
      <w:proofErr w:type="spell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 технологии</w:t>
      </w:r>
    </w:p>
    <w:p w:rsidR="0025225B" w:rsidRPr="001E07A8" w:rsidRDefault="0025225B" w:rsidP="0025225B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kern w:val="3"/>
          <w:sz w:val="24"/>
          <w:szCs w:val="24"/>
        </w:rPr>
        <w:t>- ИКТ</w:t>
      </w:r>
    </w:p>
    <w:p w:rsidR="0025225B" w:rsidRPr="001E07A8" w:rsidRDefault="0025225B" w:rsidP="0025225B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Lucida Sans Unicode" w:hAnsi="Times New Roman"/>
          <w:b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b/>
          <w:kern w:val="3"/>
          <w:sz w:val="24"/>
          <w:szCs w:val="24"/>
        </w:rPr>
        <w:t>2.12 Виды и формы промежуточного и итогового контроля</w:t>
      </w:r>
    </w:p>
    <w:p w:rsidR="0025225B" w:rsidRPr="001E07A8" w:rsidRDefault="0025225B" w:rsidP="0025225B">
      <w:pPr>
        <w:widowControl w:val="0"/>
        <w:suppressAutoHyphens/>
        <w:autoSpaceDN w:val="0"/>
        <w:spacing w:before="100" w:after="100" w:line="240" w:lineRule="auto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kern w:val="3"/>
          <w:sz w:val="24"/>
          <w:szCs w:val="24"/>
        </w:rPr>
        <w:t>переводная аттестация, промежуточный, предупредительный контроль; контрольные работы, тесты,</w:t>
      </w:r>
    </w:p>
    <w:p w:rsidR="0025225B" w:rsidRPr="001E07A8" w:rsidRDefault="0025225B" w:rsidP="0025225B">
      <w:pPr>
        <w:widowControl w:val="0"/>
        <w:suppressAutoHyphens/>
        <w:autoSpaceDN w:val="0"/>
        <w:spacing w:before="100" w:after="100" w:line="240" w:lineRule="auto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kern w:val="3"/>
          <w:sz w:val="24"/>
          <w:szCs w:val="24"/>
        </w:rPr>
        <w:t>самостоятельные работы на уроке на 15-20 мин.</w:t>
      </w:r>
    </w:p>
    <w:p w:rsidR="0025225B" w:rsidRPr="001E07A8" w:rsidRDefault="0025225B" w:rsidP="0025225B">
      <w:pPr>
        <w:spacing w:line="240" w:lineRule="auto"/>
        <w:jc w:val="both"/>
        <w:rPr>
          <w:rFonts w:ascii="Times New Roman" w:eastAsia="Lucida Sans Unicode" w:hAnsi="Times New Roman"/>
          <w:b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b/>
          <w:kern w:val="3"/>
          <w:sz w:val="24"/>
          <w:szCs w:val="24"/>
        </w:rPr>
        <w:t>2.13 Примерные темы исследовательских работ</w:t>
      </w:r>
    </w:p>
    <w:p w:rsidR="0025225B" w:rsidRPr="001E07A8" w:rsidRDefault="0025225B" w:rsidP="0025225B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7" w:history="1">
        <w:r w:rsidRPr="001E07A8">
          <w:rPr>
            <w:rStyle w:val="a8"/>
            <w:rFonts w:ascii="Times New Roman" w:hAnsi="Times New Roman"/>
            <w:color w:val="000000"/>
            <w:sz w:val="24"/>
            <w:szCs w:val="24"/>
          </w:rPr>
          <w:t>А в окружность я влюбился и на ней остановился</w:t>
        </w:r>
      </w:hyperlink>
    </w:p>
    <w:p w:rsidR="0025225B" w:rsidRPr="001E07A8" w:rsidRDefault="0025225B" w:rsidP="0025225B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8" w:history="1">
        <w:r w:rsidRPr="001E07A8">
          <w:rPr>
            <w:rStyle w:val="a8"/>
            <w:rFonts w:ascii="Times New Roman" w:hAnsi="Times New Roman"/>
            <w:color w:val="000000"/>
            <w:sz w:val="24"/>
            <w:szCs w:val="24"/>
          </w:rPr>
          <w:t>А.С. Пушкин и математика</w:t>
        </w:r>
      </w:hyperlink>
    </w:p>
    <w:p w:rsidR="0025225B" w:rsidRPr="001E07A8" w:rsidRDefault="0025225B" w:rsidP="0025225B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9" w:history="1">
        <w:r w:rsidRPr="001E07A8">
          <w:rPr>
            <w:rStyle w:val="a8"/>
            <w:rFonts w:ascii="Times New Roman" w:hAnsi="Times New Roman"/>
            <w:color w:val="000000"/>
            <w:sz w:val="24"/>
            <w:szCs w:val="24"/>
          </w:rPr>
          <w:t>Алиса в Зазеркалье, или Симметрия в нашей жизни</w:t>
        </w:r>
      </w:hyperlink>
    </w:p>
    <w:p w:rsidR="0025225B" w:rsidRPr="001E07A8" w:rsidRDefault="0025225B" w:rsidP="0025225B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" w:history="1">
        <w:r w:rsidRPr="001E07A8">
          <w:rPr>
            <w:rStyle w:val="a8"/>
            <w:rFonts w:ascii="Times New Roman" w:hAnsi="Times New Roman"/>
            <w:color w:val="000000"/>
            <w:sz w:val="24"/>
            <w:szCs w:val="24"/>
          </w:rPr>
          <w:t>В глубь веков, или</w:t>
        </w:r>
        <w:proofErr w:type="gramStart"/>
        <w:r w:rsidRPr="001E07A8">
          <w:rPr>
            <w:rStyle w:val="a8"/>
            <w:rFonts w:ascii="Times New Roman" w:hAnsi="Times New Roman"/>
            <w:color w:val="000000"/>
            <w:sz w:val="24"/>
            <w:szCs w:val="24"/>
          </w:rPr>
          <w:t xml:space="preserve"> К</w:t>
        </w:r>
        <w:proofErr w:type="gramEnd"/>
        <w:r w:rsidRPr="001E07A8">
          <w:rPr>
            <w:rStyle w:val="a8"/>
            <w:rFonts w:ascii="Times New Roman" w:hAnsi="Times New Roman"/>
            <w:color w:val="000000"/>
            <w:sz w:val="24"/>
            <w:szCs w:val="24"/>
          </w:rPr>
          <w:t>ак считали древние</w:t>
        </w:r>
      </w:hyperlink>
    </w:p>
    <w:p w:rsidR="0025225B" w:rsidRPr="001E07A8" w:rsidRDefault="0025225B" w:rsidP="0025225B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E07A8">
        <w:rPr>
          <w:rFonts w:ascii="Times New Roman" w:hAnsi="Times New Roman"/>
          <w:color w:val="000000"/>
          <w:sz w:val="24"/>
          <w:szCs w:val="24"/>
        </w:rPr>
        <w:t>Все профессии важны</w:t>
      </w:r>
      <w:proofErr w:type="gramStart"/>
      <w:r w:rsidRPr="001E07A8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1E07A8">
        <w:rPr>
          <w:rFonts w:ascii="Times New Roman" w:hAnsi="Times New Roman"/>
          <w:color w:val="000000"/>
          <w:sz w:val="24"/>
          <w:szCs w:val="24"/>
        </w:rPr>
        <w:t xml:space="preserve">с математикой </w:t>
      </w:r>
      <w:proofErr w:type="spellStart"/>
      <w:r w:rsidRPr="001E07A8">
        <w:rPr>
          <w:rFonts w:ascii="Times New Roman" w:hAnsi="Times New Roman"/>
          <w:color w:val="000000"/>
          <w:sz w:val="24"/>
          <w:szCs w:val="24"/>
        </w:rPr>
        <w:t>дружны.</w:t>
      </w:r>
      <w:hyperlink r:id="rId11" w:history="1">
        <w:r w:rsidRPr="001E07A8">
          <w:rPr>
            <w:rStyle w:val="a8"/>
            <w:rFonts w:ascii="Times New Roman" w:hAnsi="Times New Roman"/>
            <w:color w:val="FFFFFF"/>
            <w:sz w:val="24"/>
            <w:szCs w:val="24"/>
          </w:rPr>
          <w:t>е</w:t>
        </w:r>
        <w:proofErr w:type="spellEnd"/>
        <w:r w:rsidRPr="001E07A8">
          <w:rPr>
            <w:rStyle w:val="a8"/>
            <w:rFonts w:ascii="Times New Roman" w:hAnsi="Times New Roman"/>
            <w:color w:val="FFFFFF"/>
            <w:sz w:val="24"/>
            <w:szCs w:val="24"/>
          </w:rPr>
          <w:t xml:space="preserve"> число "Пи"</w:t>
        </w:r>
      </w:hyperlink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07A8">
        <w:rPr>
          <w:rFonts w:ascii="Times New Roman" w:hAnsi="Times New Roman"/>
          <w:b/>
          <w:sz w:val="24"/>
          <w:szCs w:val="24"/>
        </w:rPr>
        <w:t>2.14 Список литературы.</w:t>
      </w:r>
    </w:p>
    <w:p w:rsidR="0025225B" w:rsidRPr="001E07A8" w:rsidRDefault="0025225B" w:rsidP="0025225B">
      <w:pPr>
        <w:widowControl w:val="0"/>
        <w:suppressAutoHyphens/>
        <w:autoSpaceDN w:val="0"/>
        <w:spacing w:after="120" w:line="240" w:lineRule="auto"/>
        <w:ind w:right="41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kern w:val="3"/>
          <w:sz w:val="24"/>
          <w:szCs w:val="24"/>
        </w:rPr>
        <w:t>1. Программа основного  общего образования по математике (Программа.. Математика. 5 -9класс /  [</w:t>
      </w:r>
      <w:proofErr w:type="spell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авт.-</w:t>
      </w:r>
      <w:proofErr w:type="gram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сост</w:t>
      </w:r>
      <w:proofErr w:type="spellEnd"/>
      <w:proofErr w:type="gram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 </w:t>
      </w:r>
      <w:proofErr w:type="spell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А.Г.Мерзляк,В.Б.Полонский</w:t>
      </w:r>
      <w:proofErr w:type="spell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] – 2-е </w:t>
      </w:r>
      <w:proofErr w:type="spell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изд.,дораб</w:t>
      </w:r>
      <w:proofErr w:type="spell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. –«</w:t>
      </w:r>
      <w:proofErr w:type="spell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Вентана-Граф</w:t>
      </w:r>
      <w:proofErr w:type="spell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», 2013г.)</w:t>
      </w:r>
    </w:p>
    <w:p w:rsidR="0025225B" w:rsidRPr="001E07A8" w:rsidRDefault="0025225B" w:rsidP="0025225B">
      <w:pPr>
        <w:widowControl w:val="0"/>
        <w:suppressAutoHyphens/>
        <w:autoSpaceDN w:val="0"/>
        <w:spacing w:after="120" w:line="240" w:lineRule="auto"/>
        <w:ind w:right="41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kern w:val="3"/>
          <w:sz w:val="24"/>
          <w:szCs w:val="24"/>
        </w:rPr>
        <w:lastRenderedPageBreak/>
        <w:t xml:space="preserve"> 2. </w:t>
      </w:r>
      <w:r w:rsidRPr="001E07A8">
        <w:rPr>
          <w:rFonts w:ascii="Times New Roman" w:eastAsia="Lucida Sans Unicode" w:hAnsi="Times New Roman"/>
          <w:color w:val="000000"/>
          <w:kern w:val="3"/>
          <w:sz w:val="24"/>
          <w:szCs w:val="24"/>
        </w:rPr>
        <w:t>Учебник «Геометрия» для 8 классов образовательных учреждений.</w:t>
      </w:r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 А.Г.Мерзляк, В.Б.Полонский  М.С.Якир</w:t>
      </w:r>
      <w:proofErr w:type="gram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 .</w:t>
      </w:r>
      <w:proofErr w:type="gram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 </w:t>
      </w:r>
      <w:proofErr w:type="spell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Е.В.Буцко</w:t>
      </w:r>
      <w:proofErr w:type="spell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–«</w:t>
      </w:r>
      <w:proofErr w:type="spell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Вентана-Граф</w:t>
      </w:r>
      <w:proofErr w:type="spell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», 2015г</w:t>
      </w:r>
    </w:p>
    <w:p w:rsidR="0025225B" w:rsidRPr="001E07A8" w:rsidRDefault="0025225B" w:rsidP="0025225B">
      <w:pPr>
        <w:widowControl w:val="0"/>
        <w:suppressAutoHyphens/>
        <w:autoSpaceDN w:val="0"/>
        <w:spacing w:after="120" w:line="240" w:lineRule="auto"/>
        <w:ind w:right="419"/>
        <w:jc w:val="both"/>
        <w:textAlignment w:val="baseline"/>
        <w:rPr>
          <w:rFonts w:ascii="Times New Roman" w:eastAsia="Lucida Sans Unicode" w:hAnsi="Times New Roman"/>
          <w:kern w:val="3"/>
          <w:sz w:val="24"/>
          <w:szCs w:val="24"/>
        </w:rPr>
      </w:pPr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 3. Дидактические материалы по математике. / А.Г.Мерзляк, В.Б.Полонский  М.С.Якир</w:t>
      </w:r>
      <w:proofErr w:type="gram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 .</w:t>
      </w:r>
      <w:proofErr w:type="gram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 xml:space="preserve"> </w:t>
      </w:r>
      <w:proofErr w:type="spell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Е.В.Буцко</w:t>
      </w:r>
      <w:proofErr w:type="spell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–«</w:t>
      </w:r>
      <w:proofErr w:type="spellStart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Вентана-Граф</w:t>
      </w:r>
      <w:proofErr w:type="spellEnd"/>
      <w:r w:rsidRPr="001E07A8">
        <w:rPr>
          <w:rFonts w:ascii="Times New Roman" w:eastAsia="Lucida Sans Unicode" w:hAnsi="Times New Roman"/>
          <w:kern w:val="3"/>
          <w:sz w:val="24"/>
          <w:szCs w:val="24"/>
        </w:rPr>
        <w:t>», 2013г</w:t>
      </w: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>Интернет – ресурсы</w:t>
      </w:r>
      <w:r w:rsidRPr="001E07A8">
        <w:rPr>
          <w:rFonts w:ascii="Times New Roman" w:hAnsi="Times New Roman"/>
          <w:b/>
          <w:sz w:val="24"/>
          <w:szCs w:val="24"/>
        </w:rPr>
        <w:t>:</w:t>
      </w:r>
    </w:p>
    <w:p w:rsidR="0025225B" w:rsidRPr="001E07A8" w:rsidRDefault="0025225B" w:rsidP="0025225B">
      <w:pPr>
        <w:spacing w:line="240" w:lineRule="auto"/>
        <w:ind w:left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 xml:space="preserve"> </w:t>
      </w:r>
      <w:r w:rsidRPr="001E07A8">
        <w:rPr>
          <w:rFonts w:ascii="Times New Roman" w:hAnsi="Times New Roman"/>
          <w:b/>
          <w:i/>
          <w:sz w:val="24"/>
          <w:szCs w:val="24"/>
        </w:rPr>
        <w:t xml:space="preserve">Сайты для учащихся: </w:t>
      </w:r>
    </w:p>
    <w:p w:rsidR="0025225B" w:rsidRPr="001E07A8" w:rsidRDefault="0025225B" w:rsidP="0025225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 xml:space="preserve">Энциклопедия для детей    </w:t>
      </w:r>
      <w:hyperlink r:id="rId12" w:history="1">
        <w:r w:rsidRPr="001E07A8">
          <w:rPr>
            <w:rStyle w:val="a8"/>
            <w:rFonts w:ascii="Times New Roman" w:hAnsi="Times New Roman"/>
            <w:sz w:val="24"/>
            <w:szCs w:val="24"/>
          </w:rPr>
          <w:t>http://the800.info/yentsiklopediya-dlya-detey-matematika</w:t>
        </w:r>
      </w:hyperlink>
    </w:p>
    <w:p w:rsidR="0025225B" w:rsidRPr="001E07A8" w:rsidRDefault="0025225B" w:rsidP="0025225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 xml:space="preserve">Энциклопедия по математике  </w:t>
      </w:r>
      <w:hyperlink r:id="rId13" w:history="1">
        <w:r w:rsidRPr="001E07A8">
          <w:rPr>
            <w:rStyle w:val="a8"/>
            <w:rFonts w:ascii="Times New Roman" w:hAnsi="Times New Roman"/>
            <w:sz w:val="24"/>
            <w:szCs w:val="24"/>
          </w:rPr>
          <w:t>http://www.krugosvet.ru/enc/nauka_i_tehnika/matematika/MATEMATIKA.html</w:t>
        </w:r>
      </w:hyperlink>
    </w:p>
    <w:p w:rsidR="0025225B" w:rsidRPr="001E07A8" w:rsidRDefault="0025225B" w:rsidP="0025225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 xml:space="preserve">Справочник по математике для школьников   </w:t>
      </w:r>
      <w:hyperlink r:id="rId14" w:history="1">
        <w:r w:rsidRPr="001E07A8">
          <w:rPr>
            <w:rStyle w:val="a8"/>
            <w:rFonts w:ascii="Times New Roman" w:hAnsi="Times New Roman"/>
            <w:sz w:val="24"/>
            <w:szCs w:val="24"/>
          </w:rPr>
          <w:t>http://www.resolventa.ru/demo/demomath.htm</w:t>
        </w:r>
      </w:hyperlink>
    </w:p>
    <w:p w:rsidR="0025225B" w:rsidRPr="001E07A8" w:rsidRDefault="0025225B" w:rsidP="0025225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 xml:space="preserve">Математика </w:t>
      </w:r>
      <w:proofErr w:type="spellStart"/>
      <w:r w:rsidRPr="001E07A8">
        <w:rPr>
          <w:rFonts w:ascii="Times New Roman" w:hAnsi="Times New Roman"/>
          <w:sz w:val="24"/>
          <w:szCs w:val="24"/>
        </w:rPr>
        <w:t>он-лайн</w:t>
      </w:r>
      <w:proofErr w:type="spellEnd"/>
      <w:r w:rsidRPr="001E07A8">
        <w:rPr>
          <w:rFonts w:ascii="Times New Roman" w:hAnsi="Times New Roman"/>
          <w:sz w:val="24"/>
          <w:szCs w:val="24"/>
        </w:rPr>
        <w:t xml:space="preserve">   </w:t>
      </w:r>
      <w:hyperlink r:id="rId15" w:history="1">
        <w:r w:rsidRPr="001E07A8">
          <w:rPr>
            <w:rStyle w:val="a8"/>
            <w:rFonts w:ascii="Times New Roman" w:hAnsi="Times New Roman"/>
            <w:sz w:val="24"/>
            <w:szCs w:val="24"/>
          </w:rPr>
          <w:t>http://uchit.rastu.ru</w:t>
        </w:r>
      </w:hyperlink>
    </w:p>
    <w:p w:rsidR="0025225B" w:rsidRPr="001E07A8" w:rsidRDefault="0025225B" w:rsidP="0025225B">
      <w:pPr>
        <w:pStyle w:val="a6"/>
        <w:ind w:left="709"/>
        <w:rPr>
          <w:rFonts w:ascii="Times New Roman" w:hAnsi="Times New Roman"/>
          <w:b/>
          <w:i/>
          <w:sz w:val="24"/>
          <w:szCs w:val="24"/>
        </w:rPr>
      </w:pPr>
      <w:r w:rsidRPr="001E07A8">
        <w:rPr>
          <w:rFonts w:ascii="Times New Roman" w:hAnsi="Times New Roman"/>
          <w:b/>
          <w:i/>
          <w:sz w:val="24"/>
          <w:szCs w:val="24"/>
        </w:rPr>
        <w:t>Сайты для учителя:</w:t>
      </w:r>
    </w:p>
    <w:p w:rsidR="0025225B" w:rsidRPr="001E07A8" w:rsidRDefault="0025225B" w:rsidP="0025225B">
      <w:pPr>
        <w:pStyle w:val="a6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 xml:space="preserve">Педсовет, математика  </w:t>
      </w:r>
      <w:hyperlink r:id="rId16" w:history="1">
        <w:r w:rsidRPr="001E07A8">
          <w:rPr>
            <w:rStyle w:val="a8"/>
            <w:rFonts w:ascii="Times New Roman" w:hAnsi="Times New Roman"/>
            <w:sz w:val="24"/>
            <w:szCs w:val="24"/>
          </w:rPr>
          <w:t>http://pedsovet.su/load/135</w:t>
        </w:r>
      </w:hyperlink>
    </w:p>
    <w:p w:rsidR="0025225B" w:rsidRPr="001E07A8" w:rsidRDefault="0025225B" w:rsidP="0025225B">
      <w:pPr>
        <w:pStyle w:val="a6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 xml:space="preserve">Учительский портал. Математика  </w:t>
      </w:r>
      <w:hyperlink r:id="rId17" w:history="1">
        <w:r w:rsidRPr="001E07A8">
          <w:rPr>
            <w:rStyle w:val="a8"/>
            <w:rFonts w:ascii="Times New Roman" w:hAnsi="Times New Roman"/>
            <w:sz w:val="24"/>
            <w:szCs w:val="24"/>
          </w:rPr>
          <w:t>http://www.uchportal.ru/load/28</w:t>
        </w:r>
      </w:hyperlink>
    </w:p>
    <w:p w:rsidR="0025225B" w:rsidRPr="001E07A8" w:rsidRDefault="0025225B" w:rsidP="0025225B">
      <w:pPr>
        <w:pStyle w:val="a6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 xml:space="preserve">Уроки. Нет. Для учителя математики, алгебры, геометрии  </w:t>
      </w:r>
      <w:hyperlink r:id="rId18" w:history="1">
        <w:r w:rsidRPr="001E07A8">
          <w:rPr>
            <w:rStyle w:val="a8"/>
            <w:rFonts w:ascii="Times New Roman" w:hAnsi="Times New Roman"/>
            <w:sz w:val="24"/>
            <w:szCs w:val="24"/>
          </w:rPr>
          <w:t>http://www.uroki.net/docmat.htm</w:t>
        </w:r>
      </w:hyperlink>
    </w:p>
    <w:p w:rsidR="0025225B" w:rsidRPr="001E07A8" w:rsidRDefault="0025225B" w:rsidP="0025225B">
      <w:pPr>
        <w:pStyle w:val="a6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1E07A8">
        <w:rPr>
          <w:rFonts w:ascii="Times New Roman" w:hAnsi="Times New Roman"/>
          <w:sz w:val="24"/>
          <w:szCs w:val="24"/>
        </w:rPr>
        <w:t>Видеоуроки</w:t>
      </w:r>
      <w:proofErr w:type="spellEnd"/>
      <w:r w:rsidRPr="001E07A8">
        <w:rPr>
          <w:rFonts w:ascii="Times New Roman" w:hAnsi="Times New Roman"/>
          <w:sz w:val="24"/>
          <w:szCs w:val="24"/>
        </w:rPr>
        <w:t xml:space="preserve">  по  математике – 8класс , </w:t>
      </w:r>
      <w:r w:rsidRPr="001E07A8">
        <w:rPr>
          <w:rFonts w:ascii="Times New Roman" w:hAnsi="Times New Roman"/>
          <w:sz w:val="24"/>
          <w:szCs w:val="24"/>
          <w:lang w:val="en-US"/>
        </w:rPr>
        <w:t>UROKIMATEMAIKI</w:t>
      </w:r>
      <w:r w:rsidRPr="001E07A8">
        <w:rPr>
          <w:rFonts w:ascii="Times New Roman" w:hAnsi="Times New Roman"/>
          <w:sz w:val="24"/>
          <w:szCs w:val="24"/>
        </w:rPr>
        <w:t>.</w:t>
      </w:r>
      <w:r w:rsidRPr="001E07A8">
        <w:rPr>
          <w:rFonts w:ascii="Times New Roman" w:hAnsi="Times New Roman"/>
          <w:sz w:val="24"/>
          <w:szCs w:val="24"/>
          <w:lang w:val="en-US"/>
        </w:rPr>
        <w:t>RU</w:t>
      </w:r>
      <w:r w:rsidRPr="001E07A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E07A8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1E07A8">
        <w:rPr>
          <w:rFonts w:ascii="Times New Roman" w:hAnsi="Times New Roman"/>
          <w:sz w:val="24"/>
          <w:szCs w:val="24"/>
        </w:rPr>
        <w:t xml:space="preserve">Игорь </w:t>
      </w:r>
      <w:proofErr w:type="spellStart"/>
      <w:r w:rsidRPr="001E07A8">
        <w:rPr>
          <w:rFonts w:ascii="Times New Roman" w:hAnsi="Times New Roman"/>
          <w:sz w:val="24"/>
          <w:szCs w:val="24"/>
        </w:rPr>
        <w:t>Жаборовский</w:t>
      </w:r>
      <w:proofErr w:type="spellEnd"/>
      <w:r w:rsidRPr="001E07A8">
        <w:rPr>
          <w:rFonts w:ascii="Times New Roman" w:hAnsi="Times New Roman"/>
          <w:sz w:val="24"/>
          <w:szCs w:val="24"/>
        </w:rPr>
        <w:t xml:space="preserve"> )</w:t>
      </w:r>
    </w:p>
    <w:p w:rsidR="0025225B" w:rsidRPr="001E07A8" w:rsidRDefault="0025225B" w:rsidP="0025225B">
      <w:pPr>
        <w:pStyle w:val="a6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>Электронный учебник</w:t>
      </w: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5225B" w:rsidRPr="001E07A8" w:rsidRDefault="0025225B" w:rsidP="0025225B">
      <w:pPr>
        <w:spacing w:line="240" w:lineRule="auto"/>
        <w:jc w:val="both"/>
        <w:rPr>
          <w:rFonts w:ascii="Times New Roman" w:eastAsia="Lucida Sans Unicode" w:hAnsi="Times New Roman"/>
          <w:color w:val="000000"/>
          <w:kern w:val="3"/>
          <w:sz w:val="24"/>
          <w:szCs w:val="24"/>
        </w:rPr>
      </w:pPr>
      <w:r w:rsidRPr="001E07A8">
        <w:rPr>
          <w:rFonts w:ascii="Times New Roman" w:hAnsi="Times New Roman"/>
          <w:b/>
          <w:i/>
          <w:sz w:val="24"/>
          <w:szCs w:val="24"/>
        </w:rPr>
        <w:t xml:space="preserve">             </w:t>
      </w:r>
    </w:p>
    <w:p w:rsidR="0025225B" w:rsidRPr="001E07A8" w:rsidRDefault="0025225B" w:rsidP="0025225B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E07A8">
        <w:rPr>
          <w:rFonts w:ascii="Times New Roman" w:hAnsi="Times New Roman"/>
          <w:b/>
          <w:sz w:val="24"/>
          <w:szCs w:val="24"/>
        </w:rPr>
        <w:t>3. Календарно-тематический план (Прилагается.)</w:t>
      </w:r>
    </w:p>
    <w:p w:rsidR="0025225B" w:rsidRPr="001E07A8" w:rsidRDefault="0025225B" w:rsidP="0025225B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07A8">
        <w:rPr>
          <w:rFonts w:ascii="Times New Roman" w:hAnsi="Times New Roman"/>
          <w:b/>
          <w:sz w:val="24"/>
          <w:szCs w:val="24"/>
        </w:rPr>
        <w:t xml:space="preserve">4. Система оценивания </w:t>
      </w:r>
      <w:proofErr w:type="gramStart"/>
      <w:r w:rsidRPr="001E07A8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1E07A8">
        <w:rPr>
          <w:rFonts w:ascii="Times New Roman" w:hAnsi="Times New Roman"/>
          <w:b/>
          <w:sz w:val="24"/>
          <w:szCs w:val="24"/>
        </w:rPr>
        <w:t xml:space="preserve"> по предмету</w:t>
      </w:r>
    </w:p>
    <w:p w:rsidR="0025225B" w:rsidRPr="001E07A8" w:rsidRDefault="0025225B" w:rsidP="0025225B">
      <w:pPr>
        <w:widowControl w:val="0"/>
        <w:tabs>
          <w:tab w:val="left" w:pos="0"/>
          <w:tab w:val="left" w:pos="567"/>
          <w:tab w:val="left" w:pos="2580"/>
        </w:tabs>
        <w:suppressAutoHyphens/>
        <w:autoSpaceDE w:val="0"/>
        <w:spacing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1. Устный ответ оценивается </w:t>
      </w:r>
      <w:r w:rsidRPr="001E07A8">
        <w:rPr>
          <w:rFonts w:ascii="Times New Roman" w:eastAsia="Arial" w:hAnsi="Times New Roman"/>
          <w:b/>
          <w:sz w:val="24"/>
          <w:szCs w:val="24"/>
          <w:lang w:eastAsia="ar-SA"/>
        </w:rPr>
        <w:t>отметкой «5</w:t>
      </w: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», если учащийся: </w:t>
      </w:r>
    </w:p>
    <w:p w:rsidR="0025225B" w:rsidRPr="001E07A8" w:rsidRDefault="0025225B" w:rsidP="0025225B">
      <w:pPr>
        <w:widowControl w:val="0"/>
        <w:tabs>
          <w:tab w:val="left" w:pos="0"/>
          <w:tab w:val="left" w:pos="567"/>
          <w:tab w:val="left" w:pos="2580"/>
        </w:tabs>
        <w:suppressAutoHyphens/>
        <w:autoSpaceDE w:val="0"/>
        <w:spacing w:line="240" w:lineRule="auto"/>
        <w:ind w:left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– полно раскрыл содержание материала в объеме, предусмотренном программой и учебником; </w:t>
      </w:r>
    </w:p>
    <w:p w:rsidR="0025225B" w:rsidRPr="001E07A8" w:rsidRDefault="0025225B" w:rsidP="0025225B">
      <w:pPr>
        <w:widowControl w:val="0"/>
        <w:tabs>
          <w:tab w:val="left" w:pos="0"/>
          <w:tab w:val="left" w:pos="567"/>
          <w:tab w:val="left" w:pos="2580"/>
        </w:tabs>
        <w:suppressAutoHyphens/>
        <w:autoSpaceDE w:val="0"/>
        <w:spacing w:line="240" w:lineRule="auto"/>
        <w:ind w:left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– изложил материал грамотным языком в определенной логической последовательности, точно используя специальную терминологию и символику; </w:t>
      </w:r>
    </w:p>
    <w:p w:rsidR="0025225B" w:rsidRPr="001E07A8" w:rsidRDefault="0025225B" w:rsidP="0025225B">
      <w:pPr>
        <w:widowControl w:val="0"/>
        <w:tabs>
          <w:tab w:val="left" w:pos="0"/>
          <w:tab w:val="left" w:pos="567"/>
          <w:tab w:val="left" w:pos="2580"/>
        </w:tabs>
        <w:suppressAutoHyphens/>
        <w:autoSpaceDE w:val="0"/>
        <w:spacing w:line="240" w:lineRule="auto"/>
        <w:ind w:left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– правильно выполнил рисунки, чертежи, графики, сопутствующие ответу; </w:t>
      </w:r>
    </w:p>
    <w:p w:rsidR="0025225B" w:rsidRPr="001E07A8" w:rsidRDefault="0025225B" w:rsidP="0025225B">
      <w:pPr>
        <w:widowControl w:val="0"/>
        <w:tabs>
          <w:tab w:val="left" w:pos="0"/>
          <w:tab w:val="left" w:pos="567"/>
          <w:tab w:val="left" w:pos="2580"/>
        </w:tabs>
        <w:suppressAutoHyphens/>
        <w:autoSpaceDE w:val="0"/>
        <w:spacing w:line="240" w:lineRule="auto"/>
        <w:ind w:left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1E07A8">
        <w:rPr>
          <w:rFonts w:ascii="Times New Roman" w:eastAsia="Arial" w:hAnsi="Times New Roman"/>
          <w:sz w:val="24"/>
          <w:szCs w:val="24"/>
          <w:lang w:eastAsia="ar-SA"/>
        </w:rPr>
        <w:t>– 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25225B" w:rsidRPr="001E07A8" w:rsidRDefault="0025225B" w:rsidP="0025225B">
      <w:pPr>
        <w:widowControl w:val="0"/>
        <w:tabs>
          <w:tab w:val="left" w:pos="0"/>
          <w:tab w:val="left" w:pos="567"/>
          <w:tab w:val="left" w:pos="2580"/>
        </w:tabs>
        <w:suppressAutoHyphens/>
        <w:autoSpaceDE w:val="0"/>
        <w:spacing w:line="240" w:lineRule="auto"/>
        <w:ind w:left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1E07A8">
        <w:rPr>
          <w:rFonts w:ascii="Times New Roman" w:eastAsia="Arial" w:hAnsi="Times New Roman"/>
          <w:sz w:val="24"/>
          <w:szCs w:val="24"/>
          <w:lang w:eastAsia="ar-SA"/>
        </w:rPr>
        <w:lastRenderedPageBreak/>
        <w:t xml:space="preserve">– продемонстрировал усвоение ранее изученных сопутствующих вопросов, </w:t>
      </w:r>
      <w:proofErr w:type="spellStart"/>
      <w:r w:rsidRPr="001E07A8">
        <w:rPr>
          <w:rFonts w:ascii="Times New Roman" w:eastAsia="Arial" w:hAnsi="Times New Roman"/>
          <w:sz w:val="24"/>
          <w:szCs w:val="24"/>
          <w:lang w:eastAsia="ar-SA"/>
        </w:rPr>
        <w:t>сформированность</w:t>
      </w:r>
      <w:proofErr w:type="spellEnd"/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 и устойчивость используемых при ответе умений и навыков; </w:t>
      </w:r>
    </w:p>
    <w:p w:rsidR="0025225B" w:rsidRPr="001E07A8" w:rsidRDefault="0025225B" w:rsidP="0025225B">
      <w:pPr>
        <w:widowControl w:val="0"/>
        <w:tabs>
          <w:tab w:val="left" w:pos="0"/>
          <w:tab w:val="left" w:pos="567"/>
          <w:tab w:val="left" w:pos="2580"/>
        </w:tabs>
        <w:suppressAutoHyphens/>
        <w:autoSpaceDE w:val="0"/>
        <w:spacing w:line="240" w:lineRule="auto"/>
        <w:ind w:left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– отвечал самостоятельно без наводящих вопросов учителя; </w:t>
      </w:r>
    </w:p>
    <w:p w:rsidR="0025225B" w:rsidRPr="001E07A8" w:rsidRDefault="0025225B" w:rsidP="0025225B">
      <w:pPr>
        <w:widowControl w:val="0"/>
        <w:tabs>
          <w:tab w:val="left" w:pos="0"/>
          <w:tab w:val="left" w:pos="567"/>
          <w:tab w:val="left" w:pos="2580"/>
        </w:tabs>
        <w:suppressAutoHyphens/>
        <w:autoSpaceDE w:val="0"/>
        <w:spacing w:line="240" w:lineRule="auto"/>
        <w:ind w:left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– возможны одна-две неточности при освещении второстепенных вопросов или в рисунках, чертежах и т.д., которые ученик легко исправил по замечанию учителя. </w:t>
      </w:r>
    </w:p>
    <w:p w:rsidR="0025225B" w:rsidRPr="001E07A8" w:rsidRDefault="0025225B" w:rsidP="0025225B">
      <w:pPr>
        <w:widowControl w:val="0"/>
        <w:tabs>
          <w:tab w:val="left" w:pos="0"/>
          <w:tab w:val="left" w:pos="567"/>
        </w:tabs>
        <w:suppressAutoHyphens/>
        <w:autoSpaceDE w:val="0"/>
        <w:spacing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2. Ответ оценивается </w:t>
      </w:r>
      <w:r w:rsidRPr="001E07A8">
        <w:rPr>
          <w:rFonts w:ascii="Times New Roman" w:eastAsia="Arial" w:hAnsi="Times New Roman"/>
          <w:b/>
          <w:sz w:val="24"/>
          <w:szCs w:val="24"/>
          <w:lang w:eastAsia="ar-SA"/>
        </w:rPr>
        <w:t>отметкой «4</w:t>
      </w: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», если он удовлетворяет в основном требованиям на отметку «5», но при этом имеет один из недостатков: </w:t>
      </w:r>
    </w:p>
    <w:p w:rsidR="0025225B" w:rsidRPr="001E07A8" w:rsidRDefault="0025225B" w:rsidP="0025225B">
      <w:pPr>
        <w:widowControl w:val="0"/>
        <w:tabs>
          <w:tab w:val="left" w:pos="0"/>
          <w:tab w:val="left" w:pos="567"/>
          <w:tab w:val="left" w:pos="993"/>
        </w:tabs>
        <w:suppressAutoHyphens/>
        <w:autoSpaceDE w:val="0"/>
        <w:spacing w:line="240" w:lineRule="auto"/>
        <w:ind w:left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1E07A8">
        <w:rPr>
          <w:rFonts w:ascii="Times New Roman" w:eastAsia="Arial" w:hAnsi="Times New Roman"/>
          <w:sz w:val="24"/>
          <w:szCs w:val="24"/>
          <w:lang w:eastAsia="ar-SA"/>
        </w:rPr>
        <w:t>– в изложении допущены небольшие пробелы, не исказившие содержание ответа;</w:t>
      </w:r>
    </w:p>
    <w:p w:rsidR="0025225B" w:rsidRPr="001E07A8" w:rsidRDefault="0025225B" w:rsidP="0025225B">
      <w:pPr>
        <w:widowControl w:val="0"/>
        <w:tabs>
          <w:tab w:val="left" w:pos="0"/>
          <w:tab w:val="left" w:pos="567"/>
          <w:tab w:val="left" w:pos="993"/>
        </w:tabs>
        <w:suppressAutoHyphens/>
        <w:autoSpaceDE w:val="0"/>
        <w:spacing w:line="240" w:lineRule="auto"/>
        <w:ind w:left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– допущены один-два недочета при освещении основного содержания ответа, исправленные после замечания учителя; </w:t>
      </w:r>
    </w:p>
    <w:p w:rsidR="0025225B" w:rsidRPr="001E07A8" w:rsidRDefault="0025225B" w:rsidP="0025225B">
      <w:pPr>
        <w:widowControl w:val="0"/>
        <w:tabs>
          <w:tab w:val="left" w:pos="0"/>
          <w:tab w:val="left" w:pos="567"/>
          <w:tab w:val="left" w:pos="993"/>
        </w:tabs>
        <w:suppressAutoHyphens/>
        <w:autoSpaceDE w:val="0"/>
        <w:spacing w:line="240" w:lineRule="auto"/>
        <w:ind w:left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– допущены ошибка или более двух недочетов при освещении второстепенных вопросов или в рисунках, чертежах и т.д., легко исправленных по замечанию учителя. </w:t>
      </w:r>
    </w:p>
    <w:p w:rsidR="0025225B" w:rsidRPr="001E07A8" w:rsidRDefault="0025225B" w:rsidP="0025225B">
      <w:pPr>
        <w:widowControl w:val="0"/>
        <w:tabs>
          <w:tab w:val="left" w:pos="0"/>
          <w:tab w:val="left" w:pos="567"/>
        </w:tabs>
        <w:suppressAutoHyphens/>
        <w:autoSpaceDE w:val="0"/>
        <w:spacing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3. </w:t>
      </w:r>
      <w:r w:rsidRPr="001E07A8">
        <w:rPr>
          <w:rFonts w:ascii="Times New Roman" w:eastAsia="Arial" w:hAnsi="Times New Roman"/>
          <w:b/>
          <w:sz w:val="24"/>
          <w:szCs w:val="24"/>
          <w:lang w:eastAsia="ar-SA"/>
        </w:rPr>
        <w:t>Отметка «3»</w:t>
      </w: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 ставится в следующих случаях: </w:t>
      </w:r>
    </w:p>
    <w:p w:rsidR="0025225B" w:rsidRPr="001E07A8" w:rsidRDefault="0025225B" w:rsidP="0025225B">
      <w:pPr>
        <w:widowControl w:val="0"/>
        <w:tabs>
          <w:tab w:val="left" w:pos="0"/>
          <w:tab w:val="left" w:pos="567"/>
          <w:tab w:val="left" w:pos="993"/>
        </w:tabs>
        <w:suppressAutoHyphens/>
        <w:autoSpaceDE w:val="0"/>
        <w:spacing w:line="240" w:lineRule="auto"/>
        <w:ind w:left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–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материала; </w:t>
      </w:r>
    </w:p>
    <w:p w:rsidR="0025225B" w:rsidRPr="001E07A8" w:rsidRDefault="0025225B" w:rsidP="0025225B">
      <w:pPr>
        <w:widowControl w:val="0"/>
        <w:tabs>
          <w:tab w:val="left" w:pos="0"/>
          <w:tab w:val="left" w:pos="567"/>
          <w:tab w:val="left" w:pos="993"/>
        </w:tabs>
        <w:suppressAutoHyphens/>
        <w:autoSpaceDE w:val="0"/>
        <w:spacing w:line="240" w:lineRule="auto"/>
        <w:ind w:left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– имелись затруднения или допущены ошибки в определении понятий, использовании специальной терминологии, чертежах, выкладках, исправленные после нескольких наводящих вопросов учителя; </w:t>
      </w:r>
    </w:p>
    <w:p w:rsidR="0025225B" w:rsidRPr="001E07A8" w:rsidRDefault="0025225B" w:rsidP="0025225B">
      <w:pPr>
        <w:widowControl w:val="0"/>
        <w:tabs>
          <w:tab w:val="left" w:pos="0"/>
          <w:tab w:val="left" w:pos="567"/>
          <w:tab w:val="left" w:pos="993"/>
        </w:tabs>
        <w:suppressAutoHyphens/>
        <w:autoSpaceDE w:val="0"/>
        <w:spacing w:line="240" w:lineRule="auto"/>
        <w:ind w:left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– учащийся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:rsidR="0025225B" w:rsidRPr="001E07A8" w:rsidRDefault="0025225B" w:rsidP="0025225B">
      <w:pPr>
        <w:widowControl w:val="0"/>
        <w:tabs>
          <w:tab w:val="left" w:pos="0"/>
          <w:tab w:val="left" w:pos="567"/>
          <w:tab w:val="left" w:pos="993"/>
        </w:tabs>
        <w:suppressAutoHyphens/>
        <w:autoSpaceDE w:val="0"/>
        <w:spacing w:line="240" w:lineRule="auto"/>
        <w:ind w:left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– при знании теоретического материала </w:t>
      </w:r>
      <w:proofErr w:type="gramStart"/>
      <w:r w:rsidRPr="001E07A8">
        <w:rPr>
          <w:rFonts w:ascii="Times New Roman" w:eastAsia="Arial" w:hAnsi="Times New Roman"/>
          <w:sz w:val="24"/>
          <w:szCs w:val="24"/>
          <w:lang w:eastAsia="ar-SA"/>
        </w:rPr>
        <w:t>выявлена</w:t>
      </w:r>
      <w:proofErr w:type="gramEnd"/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 недостаточная </w:t>
      </w:r>
      <w:proofErr w:type="spellStart"/>
      <w:r w:rsidRPr="001E07A8">
        <w:rPr>
          <w:rFonts w:ascii="Times New Roman" w:eastAsia="Arial" w:hAnsi="Times New Roman"/>
          <w:sz w:val="24"/>
          <w:szCs w:val="24"/>
          <w:lang w:eastAsia="ar-SA"/>
        </w:rPr>
        <w:t>сформированность</w:t>
      </w:r>
      <w:proofErr w:type="spellEnd"/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 основных умений и навыков.</w:t>
      </w:r>
    </w:p>
    <w:p w:rsidR="0025225B" w:rsidRPr="001E07A8" w:rsidRDefault="0025225B" w:rsidP="0025225B">
      <w:pPr>
        <w:widowControl w:val="0"/>
        <w:tabs>
          <w:tab w:val="left" w:pos="0"/>
          <w:tab w:val="left" w:pos="567"/>
        </w:tabs>
        <w:suppressAutoHyphens/>
        <w:autoSpaceDE w:val="0"/>
        <w:spacing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4. </w:t>
      </w:r>
      <w:r w:rsidRPr="001E07A8">
        <w:rPr>
          <w:rFonts w:ascii="Times New Roman" w:eastAsia="Arial" w:hAnsi="Times New Roman"/>
          <w:b/>
          <w:sz w:val="24"/>
          <w:szCs w:val="24"/>
          <w:lang w:eastAsia="ar-SA"/>
        </w:rPr>
        <w:t>Отметка «2»</w:t>
      </w: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 ставится в следующих случаях: </w:t>
      </w:r>
    </w:p>
    <w:p w:rsidR="0025225B" w:rsidRPr="001E07A8" w:rsidRDefault="0025225B" w:rsidP="0025225B">
      <w:pPr>
        <w:widowControl w:val="0"/>
        <w:tabs>
          <w:tab w:val="left" w:pos="0"/>
          <w:tab w:val="left" w:pos="567"/>
          <w:tab w:val="left" w:pos="993"/>
        </w:tabs>
        <w:suppressAutoHyphens/>
        <w:autoSpaceDE w:val="0"/>
        <w:spacing w:line="240" w:lineRule="auto"/>
        <w:ind w:left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– не раскрыто основное содержание учебного материала; </w:t>
      </w:r>
    </w:p>
    <w:p w:rsidR="0025225B" w:rsidRPr="001E07A8" w:rsidRDefault="0025225B" w:rsidP="0025225B">
      <w:pPr>
        <w:widowControl w:val="0"/>
        <w:tabs>
          <w:tab w:val="left" w:pos="0"/>
          <w:tab w:val="left" w:pos="567"/>
          <w:tab w:val="left" w:pos="993"/>
        </w:tabs>
        <w:suppressAutoHyphens/>
        <w:autoSpaceDE w:val="0"/>
        <w:spacing w:line="240" w:lineRule="auto"/>
        <w:ind w:left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– обнаружено незнание или непонимание учащимся большей или наибольшей части учебного материала; </w:t>
      </w:r>
    </w:p>
    <w:p w:rsidR="0025225B" w:rsidRPr="001E07A8" w:rsidRDefault="0025225B" w:rsidP="0025225B">
      <w:pPr>
        <w:widowControl w:val="0"/>
        <w:tabs>
          <w:tab w:val="left" w:pos="0"/>
          <w:tab w:val="left" w:pos="567"/>
          <w:tab w:val="left" w:pos="993"/>
        </w:tabs>
        <w:suppressAutoHyphens/>
        <w:autoSpaceDE w:val="0"/>
        <w:spacing w:line="240" w:lineRule="auto"/>
        <w:ind w:left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– допущены ошибки в определении понятий, при использовании специальной терминологии, в рисунках, чертежах или в графиках, в выкладках, которые не исправлены после нескольких наводящих вопросов учителя. </w:t>
      </w:r>
    </w:p>
    <w:p w:rsidR="0025225B" w:rsidRPr="001E07A8" w:rsidRDefault="0025225B" w:rsidP="0025225B">
      <w:pPr>
        <w:widowControl w:val="0"/>
        <w:tabs>
          <w:tab w:val="left" w:pos="0"/>
          <w:tab w:val="left" w:pos="567"/>
        </w:tabs>
        <w:suppressAutoHyphens/>
        <w:autoSpaceDE w:val="0"/>
        <w:spacing w:line="240" w:lineRule="auto"/>
        <w:jc w:val="both"/>
        <w:rPr>
          <w:rFonts w:ascii="Times New Roman" w:eastAsia="Arial" w:hAnsi="Times New Roman"/>
          <w:b/>
          <w:sz w:val="24"/>
          <w:szCs w:val="24"/>
          <w:lang w:eastAsia="ar-SA"/>
        </w:rPr>
      </w:pPr>
      <w:r w:rsidRPr="001E07A8">
        <w:rPr>
          <w:rFonts w:ascii="Times New Roman" w:eastAsia="Arial" w:hAnsi="Times New Roman"/>
          <w:sz w:val="24"/>
          <w:szCs w:val="24"/>
          <w:lang w:eastAsia="ar-SA"/>
        </w:rPr>
        <w:lastRenderedPageBreak/>
        <w:t xml:space="preserve">5. </w:t>
      </w:r>
      <w:r w:rsidRPr="001E07A8">
        <w:rPr>
          <w:rFonts w:ascii="Times New Roman" w:eastAsia="Arial" w:hAnsi="Times New Roman"/>
          <w:b/>
          <w:sz w:val="24"/>
          <w:szCs w:val="24"/>
          <w:lang w:eastAsia="ar-SA"/>
        </w:rPr>
        <w:t>Отметка «1»</w:t>
      </w: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 ставится в случае, если:</w:t>
      </w:r>
      <w:r w:rsidRPr="001E07A8">
        <w:rPr>
          <w:rFonts w:ascii="Times New Roman" w:eastAsia="Arial" w:hAnsi="Times New Roman"/>
          <w:b/>
          <w:sz w:val="24"/>
          <w:szCs w:val="24"/>
          <w:lang w:eastAsia="ar-SA"/>
        </w:rPr>
        <w:t xml:space="preserve"> </w:t>
      </w:r>
    </w:p>
    <w:p w:rsidR="0025225B" w:rsidRPr="001E07A8" w:rsidRDefault="0025225B" w:rsidP="0025225B">
      <w:pPr>
        <w:widowControl w:val="0"/>
        <w:tabs>
          <w:tab w:val="left" w:pos="0"/>
          <w:tab w:val="left" w:pos="567"/>
          <w:tab w:val="left" w:pos="993"/>
        </w:tabs>
        <w:suppressAutoHyphens/>
        <w:autoSpaceDE w:val="0"/>
        <w:spacing w:line="240" w:lineRule="auto"/>
        <w:ind w:left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  <w:r w:rsidRPr="001E07A8">
        <w:rPr>
          <w:rFonts w:ascii="Times New Roman" w:eastAsia="Arial" w:hAnsi="Times New Roman"/>
          <w:sz w:val="24"/>
          <w:szCs w:val="24"/>
          <w:lang w:eastAsia="ar-SA"/>
        </w:rPr>
        <w:t xml:space="preserve">– учащийся отказался от ответа без объяснения причин. </w:t>
      </w:r>
    </w:p>
    <w:p w:rsidR="0025225B" w:rsidRPr="001E07A8" w:rsidRDefault="0025225B" w:rsidP="0025225B">
      <w:pPr>
        <w:widowControl w:val="0"/>
        <w:tabs>
          <w:tab w:val="left" w:pos="993"/>
        </w:tabs>
        <w:suppressAutoHyphens/>
        <w:autoSpaceDE w:val="0"/>
        <w:spacing w:line="240" w:lineRule="auto"/>
        <w:ind w:left="709" w:firstLine="567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1E07A8">
        <w:rPr>
          <w:rFonts w:ascii="Times New Roman" w:hAnsi="Times New Roman"/>
          <w:b/>
          <w:sz w:val="24"/>
          <w:szCs w:val="24"/>
          <w:lang w:eastAsia="ar-SA"/>
        </w:rPr>
        <w:t>Оценка контрольных и самостоятельных письменных работ.</w:t>
      </w: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1E07A8">
        <w:rPr>
          <w:rFonts w:ascii="Times New Roman" w:hAnsi="Times New Roman"/>
          <w:b/>
          <w:sz w:val="24"/>
          <w:szCs w:val="24"/>
          <w:lang w:eastAsia="ar-SA"/>
        </w:rPr>
        <w:t xml:space="preserve">Оценка "5" ставится, если ученик: </w:t>
      </w:r>
    </w:p>
    <w:p w:rsidR="0025225B" w:rsidRPr="001E07A8" w:rsidRDefault="0025225B" w:rsidP="0025225B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  <w:lang w:eastAsia="ar-SA"/>
        </w:rPr>
      </w:pPr>
      <w:r w:rsidRPr="001E07A8">
        <w:rPr>
          <w:rFonts w:ascii="Times New Roman" w:hAnsi="Times New Roman"/>
          <w:sz w:val="24"/>
          <w:szCs w:val="24"/>
          <w:lang w:eastAsia="ar-SA"/>
        </w:rPr>
        <w:t xml:space="preserve">выполнил работу без ошибок и недочетов в требуемом на «отлично» объеме; </w:t>
      </w:r>
    </w:p>
    <w:p w:rsidR="0025225B" w:rsidRPr="001E07A8" w:rsidRDefault="0025225B" w:rsidP="0025225B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1E07A8">
        <w:rPr>
          <w:rFonts w:ascii="Times New Roman" w:hAnsi="Times New Roman"/>
          <w:sz w:val="24"/>
          <w:szCs w:val="24"/>
          <w:lang w:eastAsia="ar-SA"/>
        </w:rPr>
        <w:t>допустил не более одного недочета</w:t>
      </w:r>
      <w:proofErr w:type="gramEnd"/>
      <w:r w:rsidRPr="001E07A8">
        <w:rPr>
          <w:rFonts w:ascii="Times New Roman" w:hAnsi="Times New Roman"/>
          <w:sz w:val="24"/>
          <w:szCs w:val="24"/>
          <w:lang w:eastAsia="ar-SA"/>
        </w:rPr>
        <w:t xml:space="preserve"> в требуемом на «отлично» объеме; </w:t>
      </w: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1E07A8">
        <w:rPr>
          <w:rFonts w:ascii="Times New Roman" w:hAnsi="Times New Roman"/>
          <w:b/>
          <w:sz w:val="24"/>
          <w:szCs w:val="24"/>
          <w:lang w:eastAsia="ar-SA"/>
        </w:rPr>
        <w:t xml:space="preserve">Оценка "4" ставится, если ученик выполнил работу полностью, но допустил в ней: </w:t>
      </w:r>
    </w:p>
    <w:p w:rsidR="0025225B" w:rsidRPr="001E07A8" w:rsidRDefault="0025225B" w:rsidP="0025225B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  <w:lang w:eastAsia="ar-SA"/>
        </w:rPr>
      </w:pPr>
      <w:r w:rsidRPr="001E07A8">
        <w:rPr>
          <w:rFonts w:ascii="Times New Roman" w:hAnsi="Times New Roman"/>
          <w:sz w:val="24"/>
          <w:szCs w:val="24"/>
          <w:lang w:eastAsia="ar-SA"/>
        </w:rPr>
        <w:t xml:space="preserve">не более одной негрубой ошибки и одного недочета в требуемом на «отлично» объеме; </w:t>
      </w:r>
    </w:p>
    <w:p w:rsidR="0025225B" w:rsidRPr="001E07A8" w:rsidRDefault="0025225B" w:rsidP="0025225B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  <w:lang w:eastAsia="ar-SA"/>
        </w:rPr>
      </w:pPr>
      <w:r w:rsidRPr="001E07A8">
        <w:rPr>
          <w:rFonts w:ascii="Times New Roman" w:hAnsi="Times New Roman"/>
          <w:sz w:val="24"/>
          <w:szCs w:val="24"/>
          <w:lang w:eastAsia="ar-SA"/>
        </w:rPr>
        <w:t xml:space="preserve">или не более трех недочетов в требуемом на «отлично» объеме. </w:t>
      </w: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1E07A8">
        <w:rPr>
          <w:rFonts w:ascii="Times New Roman" w:hAnsi="Times New Roman"/>
          <w:b/>
          <w:sz w:val="24"/>
          <w:szCs w:val="24"/>
          <w:lang w:eastAsia="ar-SA"/>
        </w:rPr>
        <w:t xml:space="preserve">Оценка "3" ставится, если ученик правильно выполнил не менее половины работы или допустил: </w:t>
      </w:r>
    </w:p>
    <w:p w:rsidR="0025225B" w:rsidRPr="001E07A8" w:rsidRDefault="0025225B" w:rsidP="0025225B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  <w:lang w:eastAsia="ar-SA"/>
        </w:rPr>
      </w:pPr>
      <w:r w:rsidRPr="001E07A8">
        <w:rPr>
          <w:rFonts w:ascii="Times New Roman" w:hAnsi="Times New Roman"/>
          <w:sz w:val="24"/>
          <w:szCs w:val="24"/>
          <w:lang w:eastAsia="ar-SA"/>
        </w:rPr>
        <w:t xml:space="preserve">не более двух грубых ошибок в требуемом на «отлично» объеме; </w:t>
      </w:r>
    </w:p>
    <w:p w:rsidR="0025225B" w:rsidRPr="001E07A8" w:rsidRDefault="0025225B" w:rsidP="0025225B">
      <w:pPr>
        <w:numPr>
          <w:ilvl w:val="0"/>
          <w:numId w:val="9"/>
        </w:numPr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  <w:lang w:eastAsia="ar-SA"/>
        </w:rPr>
      </w:pPr>
      <w:r w:rsidRPr="001E07A8">
        <w:rPr>
          <w:rFonts w:ascii="Times New Roman" w:hAnsi="Times New Roman"/>
          <w:sz w:val="24"/>
          <w:szCs w:val="24"/>
          <w:lang w:eastAsia="ar-SA"/>
        </w:rPr>
        <w:t xml:space="preserve">или не более одной грубой и одной негрубой ошибки и одного недочета; </w:t>
      </w:r>
    </w:p>
    <w:p w:rsidR="0025225B" w:rsidRPr="001E07A8" w:rsidRDefault="0025225B" w:rsidP="0025225B">
      <w:pPr>
        <w:numPr>
          <w:ilvl w:val="0"/>
          <w:numId w:val="9"/>
        </w:numPr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  <w:lang w:eastAsia="ar-SA"/>
        </w:rPr>
      </w:pPr>
      <w:r w:rsidRPr="001E07A8">
        <w:rPr>
          <w:rFonts w:ascii="Times New Roman" w:hAnsi="Times New Roman"/>
          <w:sz w:val="24"/>
          <w:szCs w:val="24"/>
          <w:lang w:eastAsia="ar-SA"/>
        </w:rPr>
        <w:t xml:space="preserve">или не более двух-трех негрубых ошибок; </w:t>
      </w:r>
    </w:p>
    <w:p w:rsidR="0025225B" w:rsidRPr="001E07A8" w:rsidRDefault="0025225B" w:rsidP="0025225B">
      <w:pPr>
        <w:numPr>
          <w:ilvl w:val="0"/>
          <w:numId w:val="9"/>
        </w:numPr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  <w:lang w:eastAsia="ar-SA"/>
        </w:rPr>
      </w:pPr>
      <w:r w:rsidRPr="001E07A8">
        <w:rPr>
          <w:rFonts w:ascii="Times New Roman" w:hAnsi="Times New Roman"/>
          <w:sz w:val="24"/>
          <w:szCs w:val="24"/>
          <w:lang w:eastAsia="ar-SA"/>
        </w:rPr>
        <w:t xml:space="preserve">или одной негрубой ошибки и трех недочетов; </w:t>
      </w:r>
    </w:p>
    <w:p w:rsidR="0025225B" w:rsidRPr="001E07A8" w:rsidRDefault="0025225B" w:rsidP="0025225B">
      <w:pPr>
        <w:numPr>
          <w:ilvl w:val="0"/>
          <w:numId w:val="9"/>
        </w:numPr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  <w:lang w:eastAsia="ar-SA"/>
        </w:rPr>
      </w:pPr>
      <w:r w:rsidRPr="001E07A8">
        <w:rPr>
          <w:rFonts w:ascii="Times New Roman" w:hAnsi="Times New Roman"/>
          <w:sz w:val="24"/>
          <w:szCs w:val="24"/>
          <w:lang w:eastAsia="ar-SA"/>
        </w:rPr>
        <w:t xml:space="preserve">или при отсутствии ошибок, но при наличии четырех-пяти недочетов. </w:t>
      </w: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1E07A8">
        <w:rPr>
          <w:rFonts w:ascii="Times New Roman" w:hAnsi="Times New Roman"/>
          <w:b/>
          <w:sz w:val="24"/>
          <w:szCs w:val="24"/>
          <w:lang w:eastAsia="ar-SA"/>
        </w:rPr>
        <w:t xml:space="preserve">Оценка "2" ставится, если ученик: </w:t>
      </w:r>
    </w:p>
    <w:p w:rsidR="0025225B" w:rsidRPr="001E07A8" w:rsidRDefault="0025225B" w:rsidP="0025225B">
      <w:pPr>
        <w:numPr>
          <w:ilvl w:val="0"/>
          <w:numId w:val="10"/>
        </w:numPr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  <w:lang w:eastAsia="ar-SA"/>
        </w:rPr>
      </w:pPr>
      <w:r w:rsidRPr="001E07A8">
        <w:rPr>
          <w:rFonts w:ascii="Times New Roman" w:hAnsi="Times New Roman"/>
          <w:sz w:val="24"/>
          <w:szCs w:val="24"/>
          <w:lang w:eastAsia="ar-SA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25225B" w:rsidRPr="001E07A8" w:rsidRDefault="0025225B" w:rsidP="0025225B">
      <w:pPr>
        <w:numPr>
          <w:ilvl w:val="0"/>
          <w:numId w:val="10"/>
        </w:numPr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  <w:lang w:eastAsia="ar-SA"/>
        </w:rPr>
      </w:pPr>
      <w:r w:rsidRPr="001E07A8">
        <w:rPr>
          <w:rFonts w:ascii="Times New Roman" w:hAnsi="Times New Roman"/>
          <w:sz w:val="24"/>
          <w:szCs w:val="24"/>
          <w:lang w:eastAsia="ar-SA"/>
        </w:rPr>
        <w:t xml:space="preserve">или если правильно выполнил менее половины работы. </w:t>
      </w: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1E07A8">
        <w:rPr>
          <w:rFonts w:ascii="Times New Roman" w:hAnsi="Times New Roman"/>
          <w:b/>
          <w:bCs/>
          <w:sz w:val="24"/>
          <w:szCs w:val="24"/>
          <w:lang w:eastAsia="ar-SA"/>
        </w:rPr>
        <w:t>Критерии выставления оценок за проверочные тесты.</w:t>
      </w:r>
    </w:p>
    <w:p w:rsidR="0025225B" w:rsidRPr="001E07A8" w:rsidRDefault="0025225B" w:rsidP="0025225B">
      <w:pPr>
        <w:spacing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1E07A8">
        <w:rPr>
          <w:rFonts w:ascii="Times New Roman" w:hAnsi="Times New Roman"/>
          <w:bCs/>
          <w:sz w:val="24"/>
          <w:szCs w:val="24"/>
          <w:lang w:eastAsia="ar-SA"/>
        </w:rPr>
        <w:t>1. Критерии выставления оценок за тест</w:t>
      </w:r>
    </w:p>
    <w:p w:rsidR="0025225B" w:rsidRPr="001E07A8" w:rsidRDefault="0025225B" w:rsidP="0025225B">
      <w:pPr>
        <w:numPr>
          <w:ilvl w:val="0"/>
          <w:numId w:val="11"/>
        </w:numPr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1E07A8">
        <w:rPr>
          <w:rFonts w:ascii="Times New Roman" w:hAnsi="Times New Roman"/>
          <w:bCs/>
          <w:sz w:val="24"/>
          <w:szCs w:val="24"/>
          <w:lang w:eastAsia="ar-SA"/>
        </w:rPr>
        <w:t>Время выполнения работы: на усмотрение учителя.</w:t>
      </w:r>
    </w:p>
    <w:p w:rsidR="0025225B" w:rsidRPr="001E07A8" w:rsidRDefault="0025225B" w:rsidP="0025225B">
      <w:pPr>
        <w:numPr>
          <w:ilvl w:val="0"/>
          <w:numId w:val="11"/>
        </w:numPr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1E07A8">
        <w:rPr>
          <w:rFonts w:ascii="Times New Roman" w:hAnsi="Times New Roman"/>
          <w:bCs/>
          <w:sz w:val="24"/>
          <w:szCs w:val="24"/>
          <w:lang w:eastAsia="ar-SA"/>
        </w:rPr>
        <w:t>Оценка «5» - 100 – 90% правильных ответов, «4» - 70-90%, «3» - 50-70%, «2» - менее 50% правильных ответов.</w:t>
      </w:r>
    </w:p>
    <w:p w:rsidR="0025225B" w:rsidRPr="001E07A8" w:rsidRDefault="0025225B" w:rsidP="0025225B">
      <w:pPr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25225B" w:rsidRDefault="0025225B" w:rsidP="0025225B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E07A8">
        <w:rPr>
          <w:rFonts w:ascii="Times New Roman" w:hAnsi="Times New Roman"/>
          <w:b/>
          <w:sz w:val="24"/>
          <w:szCs w:val="24"/>
        </w:rPr>
        <w:lastRenderedPageBreak/>
        <w:t xml:space="preserve">5.1 Программа развития УУД                  </w:t>
      </w:r>
    </w:p>
    <w:p w:rsidR="0025225B" w:rsidRPr="00135918" w:rsidRDefault="0025225B" w:rsidP="0025225B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E07A8">
        <w:rPr>
          <w:rFonts w:ascii="Times New Roman" w:hAnsi="Times New Roman"/>
          <w:b/>
          <w:sz w:val="24"/>
          <w:szCs w:val="24"/>
        </w:rPr>
        <w:t xml:space="preserve">   </w:t>
      </w:r>
      <w:r w:rsidRPr="001E07A8">
        <w:rPr>
          <w:rFonts w:ascii="Times New Roman" w:hAnsi="Times New Roman"/>
          <w:i/>
          <w:sz w:val="24"/>
          <w:szCs w:val="24"/>
        </w:rPr>
        <w:t>Личностными</w:t>
      </w:r>
      <w:r w:rsidRPr="001E07A8">
        <w:rPr>
          <w:rFonts w:ascii="Times New Roman" w:hAnsi="Times New Roman"/>
          <w:sz w:val="24"/>
          <w:szCs w:val="24"/>
        </w:rPr>
        <w:t xml:space="preserve"> результатами изучения предмета «Математика</w:t>
      </w:r>
      <w:proofErr w:type="gramStart"/>
      <w:r w:rsidRPr="001E07A8">
        <w:rPr>
          <w:rFonts w:ascii="Times New Roman" w:hAnsi="Times New Roman"/>
          <w:sz w:val="24"/>
          <w:szCs w:val="24"/>
        </w:rPr>
        <w:t>»я</w:t>
      </w:r>
      <w:proofErr w:type="gramEnd"/>
      <w:r w:rsidRPr="001E07A8">
        <w:rPr>
          <w:rFonts w:ascii="Times New Roman" w:hAnsi="Times New Roman"/>
          <w:sz w:val="24"/>
          <w:szCs w:val="24"/>
        </w:rPr>
        <w:t>вляются следующие умения:</w:t>
      </w:r>
      <w:r w:rsidRPr="001E07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E07A8">
        <w:rPr>
          <w:rFonts w:ascii="Times New Roman" w:hAnsi="Times New Roman"/>
          <w:sz w:val="24"/>
          <w:szCs w:val="24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25225B" w:rsidRPr="001E07A8" w:rsidRDefault="0025225B" w:rsidP="0025225B">
      <w:pPr>
        <w:keepNext/>
        <w:keepLines/>
        <w:shd w:val="clear" w:color="auto" w:fill="FFFFFF"/>
        <w:tabs>
          <w:tab w:val="left" w:pos="418"/>
        </w:tabs>
        <w:autoSpaceDE w:val="0"/>
        <w:autoSpaceDN w:val="0"/>
        <w:adjustRightInd w:val="0"/>
        <w:spacing w:line="240" w:lineRule="auto"/>
        <w:ind w:right="10"/>
        <w:jc w:val="both"/>
        <w:rPr>
          <w:rFonts w:ascii="Times New Roman" w:hAnsi="Times New Roman"/>
          <w:spacing w:val="-6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 xml:space="preserve">ответственное отношение к учению, готовность и способность </w:t>
      </w:r>
      <w:proofErr w:type="gramStart"/>
      <w:r w:rsidRPr="001E07A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E07A8">
        <w:rPr>
          <w:rFonts w:ascii="Times New Roman" w:hAnsi="Times New Roman"/>
          <w:sz w:val="24"/>
          <w:szCs w:val="24"/>
        </w:rPr>
        <w:t xml:space="preserve"> к саморазвитию и самообразованию на основе мотивации к обучению и познанию;</w:t>
      </w:r>
    </w:p>
    <w:p w:rsidR="0025225B" w:rsidRPr="001E07A8" w:rsidRDefault="0025225B" w:rsidP="0025225B">
      <w:pPr>
        <w:keepNext/>
        <w:keepLines/>
        <w:shd w:val="clear" w:color="auto" w:fill="FFFFFF"/>
        <w:tabs>
          <w:tab w:val="left" w:pos="418"/>
        </w:tabs>
        <w:autoSpaceDE w:val="0"/>
        <w:autoSpaceDN w:val="0"/>
        <w:adjustRightInd w:val="0"/>
        <w:spacing w:line="240" w:lineRule="auto"/>
        <w:ind w:right="5"/>
        <w:jc w:val="both"/>
        <w:rPr>
          <w:rFonts w:ascii="Times New Roman" w:hAnsi="Times New Roman"/>
          <w:spacing w:val="-4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>осознанный выбор и построение дальнейшей индивидуальной траектории образования на базе ориентировки</w:t>
      </w:r>
      <w:r w:rsidRPr="001E07A8">
        <w:rPr>
          <w:rFonts w:ascii="Times New Roman" w:hAnsi="Times New Roman"/>
          <w:spacing w:val="-4"/>
          <w:sz w:val="24"/>
          <w:szCs w:val="24"/>
        </w:rPr>
        <w:t xml:space="preserve">  </w:t>
      </w:r>
      <w:r w:rsidRPr="001E07A8">
        <w:rPr>
          <w:rFonts w:ascii="Times New Roman" w:hAnsi="Times New Roman"/>
          <w:sz w:val="24"/>
          <w:szCs w:val="24"/>
        </w:rPr>
        <w:t>в мире профессий и профессиональных предпочтений с учётом устойчивых познавательных интересов, а так</w:t>
      </w:r>
      <w:r w:rsidRPr="001E07A8">
        <w:rPr>
          <w:rFonts w:ascii="Times New Roman" w:hAnsi="Times New Roman"/>
          <w:sz w:val="24"/>
          <w:szCs w:val="24"/>
        </w:rPr>
        <w:softHyphen/>
        <w:t>же на основе формирования уважительного отношения к труду, развитие опыта участия в социально значимом труде;</w:t>
      </w:r>
    </w:p>
    <w:p w:rsidR="0025225B" w:rsidRPr="001E07A8" w:rsidRDefault="0025225B" w:rsidP="0025225B">
      <w:pPr>
        <w:keepNext/>
        <w:keepLines/>
        <w:shd w:val="clear" w:color="auto" w:fill="FFFFFF"/>
        <w:tabs>
          <w:tab w:val="left" w:pos="312"/>
        </w:tabs>
        <w:autoSpaceDE w:val="0"/>
        <w:autoSpaceDN w:val="0"/>
        <w:adjustRightInd w:val="0"/>
        <w:spacing w:line="240" w:lineRule="auto"/>
        <w:ind w:right="5"/>
        <w:jc w:val="both"/>
        <w:rPr>
          <w:rFonts w:ascii="Times New Roman" w:hAnsi="Times New Roman"/>
          <w:spacing w:val="-4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>умение контролировать процесс и результат учебной и математической деятельности;</w:t>
      </w:r>
    </w:p>
    <w:p w:rsidR="0025225B" w:rsidRPr="001E07A8" w:rsidRDefault="0025225B" w:rsidP="0025225B">
      <w:pPr>
        <w:keepNext/>
        <w:keepLines/>
        <w:shd w:val="clear" w:color="auto" w:fill="FFFFFF"/>
        <w:tabs>
          <w:tab w:val="left" w:pos="312"/>
        </w:tabs>
        <w:autoSpaceDE w:val="0"/>
        <w:autoSpaceDN w:val="0"/>
        <w:adjustRightInd w:val="0"/>
        <w:spacing w:line="240" w:lineRule="auto"/>
        <w:ind w:right="19"/>
        <w:jc w:val="both"/>
        <w:rPr>
          <w:rFonts w:ascii="Times New Roman" w:hAnsi="Times New Roman"/>
          <w:spacing w:val="-6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>критичность мышления, инициатива, находчивость, активность при решении математических задач.</w:t>
      </w:r>
    </w:p>
    <w:p w:rsidR="0025225B" w:rsidRPr="001E07A8" w:rsidRDefault="0025225B" w:rsidP="0025225B">
      <w:pPr>
        <w:pStyle w:val="a6"/>
        <w:tabs>
          <w:tab w:val="left" w:pos="12570"/>
        </w:tabs>
        <w:ind w:left="0"/>
        <w:rPr>
          <w:rFonts w:ascii="Times New Roman" w:hAnsi="Times New Roman"/>
          <w:sz w:val="24"/>
          <w:szCs w:val="24"/>
        </w:rPr>
      </w:pPr>
    </w:p>
    <w:p w:rsidR="0025225B" w:rsidRPr="001E07A8" w:rsidRDefault="0025225B" w:rsidP="0025225B">
      <w:pPr>
        <w:pStyle w:val="a6"/>
        <w:tabs>
          <w:tab w:val="left" w:pos="12570"/>
        </w:tabs>
        <w:ind w:left="0"/>
        <w:rPr>
          <w:rFonts w:ascii="Times New Roman" w:hAnsi="Times New Roman"/>
          <w:i/>
          <w:sz w:val="24"/>
          <w:szCs w:val="24"/>
        </w:rPr>
      </w:pPr>
      <w:r w:rsidRPr="001E07A8">
        <w:rPr>
          <w:rFonts w:ascii="Times New Roman" w:hAnsi="Times New Roman"/>
          <w:i/>
          <w:sz w:val="24"/>
          <w:szCs w:val="24"/>
        </w:rPr>
        <w:t>Регулятивные УУД:</w:t>
      </w:r>
    </w:p>
    <w:p w:rsidR="0025225B" w:rsidRPr="001E07A8" w:rsidRDefault="0025225B" w:rsidP="0025225B">
      <w:pPr>
        <w:pStyle w:val="a6"/>
        <w:tabs>
          <w:tab w:val="left" w:pos="12570"/>
        </w:tabs>
        <w:ind w:left="0"/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25225B" w:rsidRPr="001E07A8" w:rsidRDefault="0025225B" w:rsidP="0025225B">
      <w:pPr>
        <w:pStyle w:val="a6"/>
        <w:tabs>
          <w:tab w:val="left" w:pos="12570"/>
        </w:tabs>
        <w:ind w:left="0"/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1E07A8">
        <w:rPr>
          <w:rFonts w:ascii="Times New Roman" w:hAnsi="Times New Roman"/>
          <w:sz w:val="24"/>
          <w:szCs w:val="24"/>
        </w:rPr>
        <w:t>предложенных</w:t>
      </w:r>
      <w:proofErr w:type="gramEnd"/>
      <w:r w:rsidRPr="001E07A8">
        <w:rPr>
          <w:rFonts w:ascii="Times New Roman" w:hAnsi="Times New Roman"/>
          <w:sz w:val="24"/>
          <w:szCs w:val="24"/>
        </w:rPr>
        <w:t xml:space="preserve"> и искать самостоятельно средства достижения цели.</w:t>
      </w:r>
    </w:p>
    <w:p w:rsidR="0025225B" w:rsidRPr="001E07A8" w:rsidRDefault="0025225B" w:rsidP="0025225B">
      <w:pPr>
        <w:pStyle w:val="a6"/>
        <w:tabs>
          <w:tab w:val="left" w:pos="12570"/>
        </w:tabs>
        <w:ind w:left="0"/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 xml:space="preserve"> Составлять (индивидуально или в группе) план решения проблемы (выполнения проекта). Работая по плану, сверять свои действия с целью и, при необходимости, исправлять ошибки самостоятельно.</w:t>
      </w:r>
    </w:p>
    <w:p w:rsidR="0025225B" w:rsidRPr="001E07A8" w:rsidRDefault="0025225B" w:rsidP="0025225B">
      <w:pPr>
        <w:pStyle w:val="a6"/>
        <w:tabs>
          <w:tab w:val="left" w:pos="12570"/>
        </w:tabs>
        <w:ind w:left="0"/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25225B" w:rsidRPr="001E07A8" w:rsidRDefault="0025225B" w:rsidP="0025225B">
      <w:pPr>
        <w:pStyle w:val="a6"/>
        <w:tabs>
          <w:tab w:val="left" w:pos="12570"/>
        </w:tabs>
        <w:ind w:left="0"/>
        <w:rPr>
          <w:rFonts w:ascii="Times New Roman" w:hAnsi="Times New Roman"/>
          <w:i/>
          <w:sz w:val="24"/>
          <w:szCs w:val="24"/>
        </w:rPr>
      </w:pPr>
      <w:r w:rsidRPr="001E07A8">
        <w:rPr>
          <w:rFonts w:ascii="Times New Roman" w:hAnsi="Times New Roman"/>
          <w:i/>
          <w:sz w:val="24"/>
          <w:szCs w:val="24"/>
        </w:rPr>
        <w:t>Познавательные УУД:</w:t>
      </w:r>
    </w:p>
    <w:p w:rsidR="0025225B" w:rsidRPr="001E07A8" w:rsidRDefault="0025225B" w:rsidP="0025225B">
      <w:pPr>
        <w:pStyle w:val="a6"/>
        <w:tabs>
          <w:tab w:val="left" w:pos="12570"/>
        </w:tabs>
        <w:ind w:left="0"/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25225B" w:rsidRPr="001E07A8" w:rsidRDefault="0025225B" w:rsidP="0025225B">
      <w:pPr>
        <w:pStyle w:val="a6"/>
        <w:tabs>
          <w:tab w:val="left" w:pos="12570"/>
        </w:tabs>
        <w:ind w:left="0"/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>Осуществлять сравнение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25225B" w:rsidRPr="001E07A8" w:rsidRDefault="0025225B" w:rsidP="0025225B">
      <w:pPr>
        <w:pStyle w:val="a6"/>
        <w:tabs>
          <w:tab w:val="left" w:pos="12570"/>
        </w:tabs>
        <w:ind w:left="0"/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 xml:space="preserve">Строить </w:t>
      </w:r>
      <w:proofErr w:type="gramStart"/>
      <w:r w:rsidRPr="001E07A8">
        <w:rPr>
          <w:rFonts w:ascii="Times New Roman" w:hAnsi="Times New Roman"/>
          <w:sz w:val="24"/>
          <w:szCs w:val="24"/>
        </w:rPr>
        <w:t>логическое  рассуждение</w:t>
      </w:r>
      <w:proofErr w:type="gramEnd"/>
      <w:r w:rsidRPr="001E07A8">
        <w:rPr>
          <w:rFonts w:ascii="Times New Roman" w:hAnsi="Times New Roman"/>
          <w:sz w:val="24"/>
          <w:szCs w:val="24"/>
        </w:rPr>
        <w:t>, включающее установление причинно-следственных связей.</w:t>
      </w:r>
    </w:p>
    <w:p w:rsidR="0025225B" w:rsidRPr="001E07A8" w:rsidRDefault="0025225B" w:rsidP="0025225B">
      <w:pPr>
        <w:pStyle w:val="a6"/>
        <w:tabs>
          <w:tab w:val="left" w:pos="12570"/>
        </w:tabs>
        <w:ind w:left="0"/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 xml:space="preserve">Создавать схематические модели с выделением существенных характеристик объекта. </w:t>
      </w:r>
    </w:p>
    <w:p w:rsidR="0025225B" w:rsidRPr="001E07A8" w:rsidRDefault="0025225B" w:rsidP="0025225B">
      <w:pPr>
        <w:pStyle w:val="a6"/>
        <w:tabs>
          <w:tab w:val="left" w:pos="12570"/>
        </w:tabs>
        <w:ind w:left="0"/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>Составлять тезисы, различные виды планов (простых, сложных и т.п.). Преобразовывать информацию из одного вида в другой (таблицу в текст и пр.).</w:t>
      </w:r>
    </w:p>
    <w:p w:rsidR="0025225B" w:rsidRPr="001E07A8" w:rsidRDefault="0025225B" w:rsidP="0025225B">
      <w:pPr>
        <w:tabs>
          <w:tab w:val="left" w:pos="1257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 xml:space="preserve">Вычитывать все уровни текстовой информации. </w:t>
      </w:r>
    </w:p>
    <w:p w:rsidR="0025225B" w:rsidRPr="001E07A8" w:rsidRDefault="0025225B" w:rsidP="0025225B">
      <w:pPr>
        <w:pStyle w:val="a6"/>
        <w:tabs>
          <w:tab w:val="left" w:pos="12570"/>
        </w:tabs>
        <w:ind w:left="0"/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lastRenderedPageBreak/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25225B" w:rsidRPr="001E07A8" w:rsidRDefault="0025225B" w:rsidP="0025225B">
      <w:pPr>
        <w:tabs>
          <w:tab w:val="left" w:pos="12570"/>
        </w:tabs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E07A8">
        <w:rPr>
          <w:rFonts w:ascii="Times New Roman" w:hAnsi="Times New Roman"/>
          <w:i/>
          <w:sz w:val="24"/>
          <w:szCs w:val="24"/>
        </w:rPr>
        <w:t xml:space="preserve">    Коммуникативные УУД:</w:t>
      </w:r>
    </w:p>
    <w:p w:rsidR="0025225B" w:rsidRPr="001E07A8" w:rsidRDefault="0025225B" w:rsidP="0025225B">
      <w:pPr>
        <w:pStyle w:val="a6"/>
        <w:tabs>
          <w:tab w:val="left" w:pos="12570"/>
        </w:tabs>
        <w:ind w:left="0"/>
        <w:rPr>
          <w:rFonts w:ascii="Times New Roman" w:hAnsi="Times New Roman"/>
          <w:sz w:val="24"/>
          <w:szCs w:val="24"/>
        </w:rPr>
      </w:pPr>
      <w:r w:rsidRPr="001E07A8">
        <w:rPr>
          <w:rFonts w:ascii="Times New Roman" w:hAnsi="Times New Roman"/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25225B" w:rsidRPr="001E07A8" w:rsidRDefault="0025225B" w:rsidP="0025225B">
      <w:pPr>
        <w:pStyle w:val="a6"/>
        <w:tabs>
          <w:tab w:val="left" w:pos="1257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25225B" w:rsidRPr="001E07A8" w:rsidRDefault="0025225B" w:rsidP="0025225B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E07A8">
        <w:rPr>
          <w:rFonts w:ascii="Times New Roman" w:hAnsi="Times New Roman"/>
          <w:b/>
          <w:sz w:val="24"/>
          <w:szCs w:val="24"/>
        </w:rPr>
        <w:t xml:space="preserve">5.2 Формирование ИКТ – компетентности </w:t>
      </w:r>
      <w:proofErr w:type="gramStart"/>
      <w:r w:rsidRPr="001E07A8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25225B" w:rsidRPr="001E07A8" w:rsidRDefault="0025225B" w:rsidP="0025225B">
      <w:pPr>
        <w:tabs>
          <w:tab w:val="left" w:pos="3418"/>
          <w:tab w:val="left" w:pos="4127"/>
          <w:tab w:val="left" w:pos="4836"/>
          <w:tab w:val="left" w:pos="5544"/>
          <w:tab w:val="left" w:pos="6253"/>
          <w:tab w:val="left" w:pos="6962"/>
          <w:tab w:val="left" w:pos="7670"/>
          <w:tab w:val="left" w:pos="8379"/>
          <w:tab w:val="left" w:pos="9088"/>
          <w:tab w:val="left" w:pos="9796"/>
          <w:tab w:val="right" w:pos="10176"/>
          <w:tab w:val="right" w:pos="10891"/>
        </w:tabs>
        <w:spacing w:line="240" w:lineRule="auto"/>
        <w:ind w:left="425" w:hanging="424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E07A8">
        <w:rPr>
          <w:rFonts w:ascii="Times New Roman" w:hAnsi="Times New Roman"/>
          <w:color w:val="000000"/>
          <w:sz w:val="24"/>
          <w:szCs w:val="24"/>
        </w:rPr>
        <w:t xml:space="preserve">                  Используются </w:t>
      </w:r>
      <w:r w:rsidRPr="001E07A8">
        <w:rPr>
          <w:rFonts w:ascii="Times New Roman" w:hAnsi="Times New Roman"/>
          <w:i/>
          <w:color w:val="000000"/>
          <w:sz w:val="24"/>
          <w:szCs w:val="24"/>
        </w:rPr>
        <w:t>технология программированного обучения</w:t>
      </w:r>
      <w:r w:rsidRPr="001E07A8">
        <w:rPr>
          <w:rFonts w:ascii="Times New Roman" w:hAnsi="Times New Roman"/>
          <w:color w:val="000000"/>
          <w:sz w:val="24"/>
          <w:szCs w:val="24"/>
        </w:rPr>
        <w:t xml:space="preserve"> (осуществляет управляемое усвоение учащимися  программированного учебного материала с помощью обучающего устройства, т.е. относительно самостоятельное и индивидуальное усвоение знаний и умений по обучающей программе с помощью компьютерных средств обучения).</w:t>
      </w:r>
    </w:p>
    <w:p w:rsidR="0025225B" w:rsidRPr="001E07A8" w:rsidRDefault="0025225B" w:rsidP="0025225B">
      <w:pPr>
        <w:pStyle w:val="a6"/>
        <w:tabs>
          <w:tab w:val="left" w:pos="12570"/>
        </w:tabs>
        <w:ind w:left="0"/>
        <w:rPr>
          <w:rFonts w:ascii="Times New Roman" w:hAnsi="Times New Roman"/>
          <w:sz w:val="24"/>
          <w:szCs w:val="24"/>
          <w:shd w:val="clear" w:color="auto" w:fill="FFFFFF"/>
        </w:rPr>
      </w:pPr>
      <w:r w:rsidRPr="001E07A8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В пятом классе на уроках математики реализуется фиксация информации о дробях и отрицательных числах с использованием инструментов ИКТ. Планирование и осуществление несложных наблюдений, сбор числовых данных, проведение опытов с помощью инструментов ИКТ. Поиск дополнительной информации для решения учебных и самостоятельных познавательных задач, в том числе в контролируемом Интернете. Создание информационных объектов в качестве отчёта о проведённых исследованиях.</w:t>
      </w:r>
    </w:p>
    <w:p w:rsidR="0025225B" w:rsidRPr="001E07A8" w:rsidRDefault="0025225B" w:rsidP="0025225B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</w:pPr>
      <w:r w:rsidRPr="001E07A8">
        <w:rPr>
          <w:rFonts w:eastAsia="Calibri"/>
          <w:shd w:val="clear" w:color="auto" w:fill="FFFFFF"/>
          <w:lang w:eastAsia="en-US"/>
        </w:rPr>
        <w:t xml:space="preserve">             </w:t>
      </w:r>
      <w:r w:rsidRPr="001E07A8">
        <w:t xml:space="preserve">Применение информационно-коммуникационных технологий на уроках позволяют максимально индивидуализировать обучение, создают все необходимые условия для самостоятельной работы учащихся, повышают мотивацию к изучаемому предмету, способствуют выработке самооценки у обучаемых, тем самым создают достаточно комфортную для ребенка среду обучения. Чаще всего используются  </w:t>
      </w:r>
      <w:proofErr w:type="spellStart"/>
      <w:r w:rsidRPr="001E07A8">
        <w:t>мультимедийные</w:t>
      </w:r>
      <w:proofErr w:type="spellEnd"/>
      <w:r w:rsidRPr="001E07A8">
        <w:t xml:space="preserve"> презентации (подготовленные учителем или учащимися);  </w:t>
      </w:r>
      <w:r w:rsidRPr="001E07A8">
        <w:rPr>
          <w:rStyle w:val="apple-converted-space"/>
        </w:rPr>
        <w:t> </w:t>
      </w:r>
      <w:r w:rsidRPr="001E07A8">
        <w:t>интернет для поиска информации необходимой к уроку (как самим педагогам, так и учащимися по заданной тематике);</w:t>
      </w:r>
    </w:p>
    <w:p w:rsidR="0025225B" w:rsidRPr="001E07A8" w:rsidRDefault="0025225B" w:rsidP="0025225B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</w:pPr>
      <w:r w:rsidRPr="001E07A8">
        <w:rPr>
          <w:rStyle w:val="apple-converted-space"/>
        </w:rPr>
        <w:t> </w:t>
      </w:r>
      <w:r w:rsidRPr="001E07A8">
        <w:t>подготовка и организация научно-исследовательской и проектной деятельности учащихся (например, используя обучающую площадку). Для упрочнения знаний, развития интереса к предмету учащимся предлагаются домашние творческие задания, которые могут выражаться: в составлении опорных схем и конспектов; в подготовке различных сообщений и докладов; в подготовке презентаций. </w:t>
      </w:r>
    </w:p>
    <w:p w:rsidR="0025225B" w:rsidRPr="001E07A8" w:rsidRDefault="0025225B" w:rsidP="0025225B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</w:pPr>
    </w:p>
    <w:p w:rsidR="0025225B" w:rsidRPr="001E07A8" w:rsidRDefault="0025225B" w:rsidP="0025225B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</w:pPr>
    </w:p>
    <w:p w:rsidR="0025225B" w:rsidRDefault="0025225B" w:rsidP="0025225B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</w:pPr>
    </w:p>
    <w:p w:rsidR="0025225B" w:rsidRDefault="0025225B" w:rsidP="0025225B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</w:pPr>
    </w:p>
    <w:p w:rsidR="0025225B" w:rsidRDefault="0025225B" w:rsidP="0025225B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</w:pPr>
    </w:p>
    <w:p w:rsidR="0025225B" w:rsidRDefault="0025225B"/>
    <w:p w:rsidR="0025225B" w:rsidRPr="0025225B" w:rsidRDefault="0025225B" w:rsidP="0025225B"/>
    <w:p w:rsidR="0025225B" w:rsidRPr="0025225B" w:rsidRDefault="0025225B" w:rsidP="0025225B"/>
    <w:p w:rsidR="0025225B" w:rsidRPr="00985AFF" w:rsidRDefault="0025225B" w:rsidP="0025225B">
      <w:pPr>
        <w:rPr>
          <w:rFonts w:ascii="Times New Roman" w:hAnsi="Times New Roman" w:cs="Times New Roman"/>
          <w:b/>
          <w:sz w:val="24"/>
          <w:szCs w:val="24"/>
        </w:rPr>
      </w:pPr>
      <w:r w:rsidRPr="00985AFF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25225B" w:rsidRPr="00985AFF" w:rsidRDefault="0025225B" w:rsidP="0025225B">
      <w:pPr>
        <w:rPr>
          <w:rFonts w:ascii="Times New Roman" w:hAnsi="Times New Roman" w:cs="Times New Roman"/>
          <w:sz w:val="24"/>
          <w:szCs w:val="24"/>
        </w:rPr>
      </w:pPr>
      <w:r w:rsidRPr="00985AFF">
        <w:rPr>
          <w:rFonts w:ascii="Times New Roman" w:hAnsi="Times New Roman" w:cs="Times New Roman"/>
          <w:sz w:val="24"/>
          <w:szCs w:val="24"/>
        </w:rPr>
        <w:t xml:space="preserve">2 часа в неделю, </w:t>
      </w:r>
      <w:r w:rsidR="00985AFF" w:rsidRPr="00985AFF">
        <w:rPr>
          <w:rFonts w:ascii="Times New Roman" w:hAnsi="Times New Roman" w:cs="Times New Roman"/>
          <w:sz w:val="24"/>
          <w:szCs w:val="24"/>
        </w:rPr>
        <w:t>всего 68 часов</w:t>
      </w:r>
    </w:p>
    <w:p w:rsidR="0025225B" w:rsidRPr="0025225B" w:rsidRDefault="0025225B" w:rsidP="0025225B"/>
    <w:p w:rsidR="0025225B" w:rsidRDefault="0025225B" w:rsidP="0025225B"/>
    <w:p w:rsidR="00000000" w:rsidRDefault="00985AFF" w:rsidP="0025225B"/>
    <w:p w:rsidR="0025225B" w:rsidRDefault="0025225B" w:rsidP="0025225B"/>
    <w:p w:rsidR="0025225B" w:rsidRDefault="0025225B" w:rsidP="0025225B"/>
    <w:tbl>
      <w:tblPr>
        <w:tblStyle w:val="a3"/>
        <w:tblpPr w:leftFromText="180" w:rightFromText="180" w:horzAnchor="page" w:tblpX="1198" w:tblpY="2535"/>
        <w:tblW w:w="0" w:type="auto"/>
        <w:tblLook w:val="01E0"/>
      </w:tblPr>
      <w:tblGrid>
        <w:gridCol w:w="766"/>
        <w:gridCol w:w="3105"/>
        <w:gridCol w:w="3892"/>
        <w:gridCol w:w="3685"/>
        <w:gridCol w:w="2730"/>
        <w:gridCol w:w="15"/>
        <w:gridCol w:w="12"/>
      </w:tblGrid>
      <w:tr w:rsidR="0025225B" w:rsidRPr="00197608" w:rsidTr="00D26710">
        <w:trPr>
          <w:trHeight w:val="252"/>
        </w:trPr>
        <w:tc>
          <w:tcPr>
            <w:tcW w:w="766" w:type="dxa"/>
            <w:vMerge w:val="restart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 w:rsidRPr="00197608">
              <w:rPr>
                <w:rFonts w:ascii="Times New Roman,Bold" w:hAnsi="Times New Roman,Bold" w:cs="Times New Roman,Bold"/>
              </w:rPr>
              <w:lastRenderedPageBreak/>
              <w:t>№ п/п</w:t>
            </w:r>
          </w:p>
        </w:tc>
        <w:tc>
          <w:tcPr>
            <w:tcW w:w="3105" w:type="dxa"/>
            <w:vMerge w:val="restart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 w:rsidRPr="00197608">
              <w:rPr>
                <w:rFonts w:ascii="Times New Roman,Bold" w:hAnsi="Times New Roman,Bold" w:cs="Times New Roman,Bold"/>
              </w:rPr>
              <w:t>Тема урока</w:t>
            </w:r>
          </w:p>
        </w:tc>
        <w:tc>
          <w:tcPr>
            <w:tcW w:w="10334" w:type="dxa"/>
            <w:gridSpan w:val="5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 w:rsidRPr="00197608">
              <w:rPr>
                <w:rFonts w:ascii="Times New Roman,Bold" w:hAnsi="Times New Roman,Bold" w:cs="Times New Roman,Bold"/>
              </w:rPr>
              <w:t>Планируемые результаты</w:t>
            </w: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10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892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предметные</w:t>
            </w:r>
          </w:p>
        </w:tc>
        <w:tc>
          <w:tcPr>
            <w:tcW w:w="3685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личностные</w:t>
            </w:r>
          </w:p>
        </w:tc>
        <w:tc>
          <w:tcPr>
            <w:tcW w:w="2757" w:type="dxa"/>
            <w:gridSpan w:val="3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proofErr w:type="spellStart"/>
            <w:r>
              <w:rPr>
                <w:rFonts w:ascii="Times New Roman,Bold" w:hAnsi="Times New Roman,Bold" w:cs="Times New Roman,Bold"/>
              </w:rPr>
              <w:t>метапредметные</w:t>
            </w:r>
            <w:proofErr w:type="spellEnd"/>
          </w:p>
        </w:tc>
      </w:tr>
      <w:tr w:rsidR="0025225B" w:rsidRPr="00994BF7" w:rsidTr="00D26710">
        <w:trPr>
          <w:trHeight w:val="252"/>
        </w:trPr>
        <w:tc>
          <w:tcPr>
            <w:tcW w:w="14205" w:type="dxa"/>
            <w:gridSpan w:val="7"/>
          </w:tcPr>
          <w:p w:rsidR="0025225B" w:rsidRDefault="0025225B" w:rsidP="00D26710">
            <w:pPr>
              <w:rPr>
                <w:rFonts w:ascii="Times New Roman,Bold" w:hAnsi="Times New Roman,Bold" w:cs="Times New Roman,Bold"/>
                <w:b/>
                <w:bCs/>
              </w:rPr>
            </w:pPr>
            <w:r w:rsidRPr="00994BF7">
              <w:rPr>
                <w:rFonts w:ascii="Times New Roman,Bold" w:hAnsi="Times New Roman,Bold" w:cs="Times New Roman,Bold"/>
                <w:b/>
                <w:bCs/>
              </w:rPr>
              <w:t xml:space="preserve">Глава 1 Четырехугольники </w:t>
            </w:r>
            <w:proofErr w:type="gramStart"/>
            <w:r w:rsidRPr="00994BF7">
              <w:rPr>
                <w:rFonts w:ascii="Times New Roman,Bold" w:hAnsi="Times New Roman,Bold" w:cs="Times New Roman,Bold"/>
                <w:b/>
                <w:bCs/>
              </w:rPr>
              <w:t xml:space="preserve">( </w:t>
            </w:r>
            <w:proofErr w:type="gramEnd"/>
            <w:r w:rsidRPr="00994BF7">
              <w:rPr>
                <w:rFonts w:ascii="Times New Roman,Bold" w:hAnsi="Times New Roman,Bold" w:cs="Times New Roman,Bold"/>
                <w:b/>
                <w:bCs/>
              </w:rPr>
              <w:t>22 часа)</w:t>
            </w:r>
          </w:p>
          <w:p w:rsidR="0025225B" w:rsidRPr="00994BF7" w:rsidRDefault="0025225B" w:rsidP="00D26710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1</w:t>
            </w:r>
          </w:p>
        </w:tc>
        <w:tc>
          <w:tcPr>
            <w:tcW w:w="3105" w:type="dxa"/>
          </w:tcPr>
          <w:p w:rsidR="0025225B" w:rsidRDefault="0025225B" w:rsidP="00D26710">
            <w:r w:rsidRPr="0017700C">
              <w:t xml:space="preserve">Четырёхугольник 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892" w:type="dxa"/>
            <w:vMerge w:val="restart"/>
          </w:tcPr>
          <w:p w:rsidR="0025225B" w:rsidRDefault="0025225B" w:rsidP="00D26710">
            <w:r w:rsidRPr="006702E2">
              <w:rPr>
                <w:i/>
              </w:rPr>
              <w:t>Пояснять</w:t>
            </w:r>
            <w:r w:rsidRPr="00D302E6">
              <w:t>, что такое четырёхугольник. Описывать элементы четырёхугольн</w:t>
            </w:r>
            <w:r w:rsidRPr="00D302E6">
              <w:t>и</w:t>
            </w:r>
            <w:r w:rsidRPr="00D302E6">
              <w:t>ка.</w:t>
            </w:r>
            <w:r w:rsidRPr="00D302E6">
              <w:cr/>
            </w:r>
            <w:r w:rsidRPr="006702E2">
              <w:rPr>
                <w:i/>
              </w:rPr>
              <w:t>Распознавать</w:t>
            </w:r>
            <w:r w:rsidRPr="00D302E6">
              <w:t xml:space="preserve"> выпуклые и невыпуклые четырёхугольники.</w:t>
            </w:r>
            <w:r w:rsidRPr="00D302E6">
              <w:cr/>
            </w:r>
            <w:r w:rsidRPr="006702E2">
              <w:rPr>
                <w:i/>
              </w:rPr>
              <w:t>Изображать</w:t>
            </w:r>
            <w:r w:rsidRPr="00D302E6">
              <w:t xml:space="preserve"> и находить на рисунках четырёхугольники разных видов и их элеме</w:t>
            </w:r>
            <w:r w:rsidRPr="00D302E6">
              <w:t>н</w:t>
            </w:r>
            <w:r w:rsidRPr="00D302E6">
              <w:t>ты.</w:t>
            </w:r>
            <w:r w:rsidRPr="00D302E6">
              <w:cr/>
            </w:r>
            <w:r w:rsidRPr="006702E2">
              <w:rPr>
                <w:i/>
              </w:rPr>
              <w:t>Формулировать</w:t>
            </w:r>
            <w:r w:rsidRPr="00D302E6">
              <w:t>:</w:t>
            </w:r>
            <w:r w:rsidRPr="00D302E6">
              <w:cr/>
            </w:r>
            <w:proofErr w:type="gramStart"/>
            <w:r w:rsidRPr="006702E2">
              <w:rPr>
                <w:i/>
              </w:rPr>
              <w:t>определения</w:t>
            </w:r>
            <w:r w:rsidRPr="00D302E6">
              <w:t>: параллелограмма, высоты параллелограмма; прямоугольника, ромба, квадрата; средней линии треугольника; трапеции, высоты трапеции, средней линии трапеции; центрального угла окружности, вписанного угла о</w:t>
            </w:r>
            <w:r w:rsidRPr="00D302E6">
              <w:t>к</w:t>
            </w:r>
            <w:r w:rsidRPr="00D302E6">
              <w:t>ружности; вписанного и описанного четырёхугольника;</w:t>
            </w:r>
            <w:r w:rsidRPr="00D302E6">
              <w:cr/>
            </w:r>
            <w:r w:rsidRPr="006702E2">
              <w:rPr>
                <w:i/>
              </w:rPr>
              <w:t>свойства</w:t>
            </w:r>
            <w:r w:rsidRPr="00D302E6">
              <w:t>: параллелограмма, прямоугольника, ромба, квадрата, средних линий треугольника и трапеции, вписанн</w:t>
            </w:r>
            <w:r w:rsidRPr="00D302E6">
              <w:t>о</w:t>
            </w:r>
            <w:r w:rsidRPr="00D302E6">
              <w:t>го угла, вписанного и описанного четырёхугольника;</w:t>
            </w:r>
            <w:r w:rsidRPr="00D302E6">
              <w:cr/>
            </w:r>
            <w:r w:rsidRPr="006702E2">
              <w:rPr>
                <w:i/>
              </w:rPr>
              <w:t>признаки</w:t>
            </w:r>
            <w:r w:rsidRPr="00D302E6">
              <w:t>: параллелограмма, прямоугольника, ромба, вписанного и описанного чет</w:t>
            </w:r>
            <w:r w:rsidRPr="00D302E6">
              <w:t>ы</w:t>
            </w:r>
            <w:r w:rsidRPr="00D302E6">
              <w:t>рёхугольника.</w:t>
            </w:r>
            <w:proofErr w:type="gramEnd"/>
            <w:r w:rsidRPr="00D302E6">
              <w:cr/>
            </w:r>
            <w:r w:rsidRPr="006702E2">
              <w:rPr>
                <w:i/>
              </w:rPr>
              <w:t>Доказывать</w:t>
            </w:r>
            <w:r w:rsidRPr="00D302E6">
              <w:t>: теоремы о сумме углов четырёхугольника, о градусной мере вписанного угла, о свойствах и признаках параллелограмма, прямоугольника, ромба, вписанного и оп</w:t>
            </w:r>
            <w:r w:rsidRPr="00D302E6">
              <w:t>и</w:t>
            </w:r>
            <w:r w:rsidRPr="00D302E6">
              <w:t>санного четырёхугольника.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 w:rsidRPr="006702E2">
              <w:rPr>
                <w:i/>
              </w:rPr>
              <w:t>Применять</w:t>
            </w:r>
            <w:r w:rsidRPr="00D302E6">
              <w:t xml:space="preserve"> изученные определения, свойства и признаки к решению задач</w:t>
            </w:r>
          </w:p>
        </w:tc>
        <w:tc>
          <w:tcPr>
            <w:tcW w:w="3685" w:type="dxa"/>
            <w:vMerge w:val="restart"/>
          </w:tcPr>
          <w:p w:rsidR="0025225B" w:rsidRPr="00BF1012" w:rsidRDefault="0025225B" w:rsidP="00D26710">
            <w:pPr>
              <w:rPr>
                <w:sz w:val="22"/>
                <w:szCs w:val="22"/>
              </w:rPr>
            </w:pPr>
            <w:proofErr w:type="gramStart"/>
            <w:r>
              <w:rPr>
                <w:b/>
              </w:rPr>
              <w:t>Личностные:</w:t>
            </w:r>
            <w:r w:rsidRPr="00085E66">
              <w:t xml:space="preserve">  </w:t>
            </w:r>
            <w:r w:rsidRPr="00BF1012">
              <w:rPr>
                <w:sz w:val="22"/>
                <w:szCs w:val="22"/>
              </w:rPr>
              <w:t>развитие логического и критического мышления, культуры речи, способности к  умственному эксперименту;</w:t>
            </w:r>
            <w:r w:rsidRPr="00BF1012">
              <w:rPr>
                <w:b/>
                <w:bCs/>
                <w:sz w:val="22"/>
                <w:szCs w:val="22"/>
              </w:rPr>
              <w:t xml:space="preserve"> </w:t>
            </w:r>
            <w:r w:rsidRPr="00BF1012">
              <w:rPr>
                <w:sz w:val="22"/>
                <w:szCs w:val="22"/>
              </w:rPr>
      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 формирование качеств мышления, необходимых для адаптации в современном информационном обществе,  развитие интереса к математическому творчеству и математических способностей,</w:t>
            </w:r>
            <w:proofErr w:type="gramEnd"/>
          </w:p>
          <w:p w:rsidR="0025225B" w:rsidRPr="00BF1012" w:rsidRDefault="0025225B" w:rsidP="00D26710">
            <w:pPr>
              <w:rPr>
                <w:sz w:val="22"/>
                <w:szCs w:val="22"/>
              </w:rPr>
            </w:pPr>
            <w:r w:rsidRPr="00BF1012">
              <w:rPr>
                <w:sz w:val="22"/>
                <w:szCs w:val="22"/>
              </w:rPr>
              <w:t>Формирование навыков поведения при общении и сотрудничестве</w:t>
            </w:r>
            <w:proofErr w:type="gramStart"/>
            <w:r w:rsidRPr="00BF1012">
              <w:rPr>
                <w:sz w:val="22"/>
                <w:szCs w:val="22"/>
              </w:rPr>
              <w:t xml:space="preserve"> ,</w:t>
            </w:r>
            <w:proofErr w:type="gramEnd"/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 w:val="restart"/>
          </w:tcPr>
          <w:p w:rsidR="0025225B" w:rsidRPr="001A4AC5" w:rsidRDefault="0025225B" w:rsidP="00D26710">
            <w:r w:rsidRPr="001A4AC5">
              <w:rPr>
                <w:b/>
              </w:rPr>
              <w:t>Коммуникативные</w:t>
            </w:r>
            <w:r>
              <w:rPr>
                <w:b/>
              </w:rPr>
              <w:t>:</w:t>
            </w:r>
            <w:r w:rsidRPr="001A4AC5">
              <w:rPr>
                <w:b/>
              </w:rPr>
              <w:t xml:space="preserve"> </w:t>
            </w:r>
            <w:r w:rsidRPr="001A4AC5">
              <w:t xml:space="preserve"> умение слушать и понимать партнера, планировать и согласованно выполнять совместную деятельность, распределять роли, взаимно контролировать действия друг друга и уметь д</w:t>
            </w:r>
            <w:r>
              <w:t>оговариваться</w:t>
            </w:r>
            <w:proofErr w:type="gramStart"/>
            <w:r>
              <w:t xml:space="preserve"> ,</w:t>
            </w:r>
            <w:proofErr w:type="gramEnd"/>
            <w:r>
              <w:t xml:space="preserve"> </w:t>
            </w:r>
            <w:r w:rsidRPr="001A4AC5">
              <w:t>работа в парах, группах.</w:t>
            </w:r>
          </w:p>
          <w:p w:rsidR="0025225B" w:rsidRPr="001A4AC5" w:rsidRDefault="0025225B" w:rsidP="00D26710">
            <w:r w:rsidRPr="001A4AC5">
              <w:t xml:space="preserve"> учатся высказывать суждения с использованием математических терминов и понятий, формулировать вопросы и ответы в ходе выполнения задания, доказательства верности или неверности выполненного действия, обосновывают этапы решения учебной задачи. </w:t>
            </w:r>
          </w:p>
          <w:p w:rsidR="0025225B" w:rsidRPr="001A4AC5" w:rsidRDefault="0025225B" w:rsidP="00D26710">
            <w:r>
              <w:rPr>
                <w:b/>
              </w:rPr>
              <w:t>Р</w:t>
            </w:r>
            <w:r w:rsidRPr="001A4AC5">
              <w:rPr>
                <w:b/>
              </w:rPr>
              <w:t>егулятивн</w:t>
            </w:r>
            <w:r>
              <w:rPr>
                <w:b/>
              </w:rPr>
              <w:t>ые</w:t>
            </w:r>
            <w:r>
              <w:t>: самопроверка</w:t>
            </w:r>
            <w:proofErr w:type="gramStart"/>
            <w:r>
              <w:t xml:space="preserve"> ,</w:t>
            </w:r>
            <w:proofErr w:type="gramEnd"/>
            <w:r>
              <w:t xml:space="preserve"> взаимопроверка, </w:t>
            </w:r>
            <w:r w:rsidRPr="001A4AC5">
              <w:t xml:space="preserve"> </w:t>
            </w:r>
          </w:p>
          <w:p w:rsidR="0025225B" w:rsidRPr="001A4AC5" w:rsidRDefault="0025225B" w:rsidP="00D26710">
            <w:r w:rsidRPr="001A4AC5">
              <w:t xml:space="preserve"> учится самостоятельно определять цель своей деятельности, планировать её, самостоятельно двигаться по заданному плану, оценивать и корректировать полученный результат</w:t>
            </w:r>
          </w:p>
          <w:p w:rsidR="0025225B" w:rsidRPr="00BF1012" w:rsidRDefault="0025225B" w:rsidP="00D26710">
            <w:pPr>
              <w:pStyle w:val="a4"/>
              <w:spacing w:after="120"/>
              <w:ind w:right="-2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Познавательные</w:t>
            </w:r>
            <w:proofErr w:type="gramStart"/>
            <w:r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BF1012">
              <w:rPr>
                <w:b/>
                <w:bCs/>
                <w:i/>
                <w:sz w:val="22"/>
                <w:szCs w:val="22"/>
              </w:rPr>
              <w:t>:</w:t>
            </w:r>
            <w:proofErr w:type="gramEnd"/>
          </w:p>
          <w:p w:rsidR="0025225B" w:rsidRPr="00BF1012" w:rsidRDefault="0025225B" w:rsidP="00D26710">
            <w:pPr>
              <w:pStyle w:val="a4"/>
              <w:ind w:right="-28"/>
              <w:rPr>
                <w:sz w:val="22"/>
                <w:szCs w:val="22"/>
              </w:rPr>
            </w:pPr>
            <w:r w:rsidRPr="00BF1012">
              <w:rPr>
                <w:sz w:val="22"/>
                <w:szCs w:val="22"/>
              </w:rPr>
              <w:t xml:space="preserve">Анализировать и осмысливать текст задачи, </w:t>
            </w:r>
            <w:r w:rsidRPr="00BF1012">
              <w:rPr>
                <w:sz w:val="22"/>
                <w:szCs w:val="22"/>
              </w:rPr>
              <w:lastRenderedPageBreak/>
              <w:t>извлекать необходимую информацию;</w:t>
            </w:r>
          </w:p>
          <w:p w:rsidR="0025225B" w:rsidRPr="00BF1012" w:rsidRDefault="0025225B" w:rsidP="00D26710">
            <w:pPr>
              <w:pStyle w:val="a4"/>
              <w:ind w:right="-28"/>
              <w:rPr>
                <w:sz w:val="22"/>
                <w:szCs w:val="22"/>
              </w:rPr>
            </w:pPr>
            <w:r w:rsidRPr="00BF1012">
              <w:rPr>
                <w:sz w:val="22"/>
                <w:szCs w:val="22"/>
              </w:rPr>
              <w:t>Осуществлять выбор наиболее эффективного способа решения; -</w:t>
            </w:r>
          </w:p>
          <w:p w:rsidR="0025225B" w:rsidRPr="00BF1012" w:rsidRDefault="0025225B" w:rsidP="00D26710">
            <w:pPr>
              <w:pStyle w:val="a4"/>
              <w:ind w:right="-28"/>
              <w:rPr>
                <w:sz w:val="22"/>
                <w:szCs w:val="22"/>
              </w:rPr>
            </w:pPr>
            <w:r w:rsidRPr="00BF1012">
              <w:rPr>
                <w:sz w:val="22"/>
                <w:szCs w:val="22"/>
              </w:rPr>
              <w:t>строить логическую цепочку рассуждений;</w:t>
            </w:r>
          </w:p>
          <w:p w:rsidR="0025225B" w:rsidRPr="00BF1012" w:rsidRDefault="0025225B" w:rsidP="00D26710">
            <w:pPr>
              <w:pStyle w:val="a6"/>
              <w:ind w:left="0" w:firstLine="0"/>
              <w:rPr>
                <w:rFonts w:ascii="Times New Roman" w:hAnsi="Times New Roman"/>
              </w:rPr>
            </w:pPr>
            <w:r w:rsidRPr="00BF1012">
              <w:rPr>
                <w:rFonts w:ascii="Times New Roman" w:hAnsi="Times New Roman"/>
              </w:rPr>
              <w:t>давать определение понятиям;</w:t>
            </w:r>
          </w:p>
          <w:p w:rsidR="0025225B" w:rsidRPr="00BF1012" w:rsidRDefault="0025225B" w:rsidP="00D26710">
            <w:pPr>
              <w:pStyle w:val="a6"/>
              <w:ind w:left="0" w:firstLine="0"/>
              <w:rPr>
                <w:rFonts w:ascii="Times New Roman" w:hAnsi="Times New Roman"/>
              </w:rPr>
            </w:pPr>
            <w:r w:rsidRPr="00BF1012">
              <w:rPr>
                <w:rFonts w:ascii="Times New Roman" w:hAnsi="Times New Roman"/>
              </w:rPr>
              <w:t>ставить проблему, аргументировать её актуальность;</w:t>
            </w:r>
          </w:p>
          <w:p w:rsidR="0025225B" w:rsidRPr="00BF1012" w:rsidRDefault="0025225B" w:rsidP="00D26710">
            <w:pPr>
              <w:pStyle w:val="a6"/>
              <w:ind w:left="0" w:firstLine="0"/>
              <w:rPr>
                <w:rFonts w:ascii="Times New Roman" w:hAnsi="Times New Roman"/>
              </w:rPr>
            </w:pPr>
            <w:r w:rsidRPr="00BF1012">
              <w:rPr>
                <w:rFonts w:ascii="Times New Roman" w:hAnsi="Times New Roman"/>
              </w:rPr>
              <w:t xml:space="preserve">строить логическое рассуждение; </w:t>
            </w:r>
          </w:p>
          <w:p w:rsidR="0025225B" w:rsidRPr="00BF1012" w:rsidRDefault="0025225B" w:rsidP="00D26710">
            <w:pPr>
              <w:pStyle w:val="a6"/>
              <w:ind w:left="0" w:firstLine="0"/>
              <w:rPr>
                <w:rFonts w:ascii="Times New Roman" w:hAnsi="Times New Roman"/>
              </w:rPr>
            </w:pPr>
            <w:r w:rsidRPr="00BF1012">
              <w:rPr>
                <w:rFonts w:ascii="Times New Roman" w:hAnsi="Times New Roman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25225B" w:rsidRPr="00BF1012" w:rsidRDefault="0025225B" w:rsidP="00D26710">
            <w:pPr>
              <w:pStyle w:val="a6"/>
              <w:ind w:left="0" w:firstLine="0"/>
              <w:rPr>
                <w:rFonts w:ascii="Times New Roman" w:hAnsi="Times New Roman"/>
              </w:rPr>
            </w:pPr>
            <w:r w:rsidRPr="00BF1012">
              <w:rPr>
                <w:rFonts w:ascii="Times New Roman" w:hAnsi="Times New Roman"/>
              </w:rPr>
              <w:t xml:space="preserve">делать умозаключения и выводы на основе аргументации. </w:t>
            </w:r>
          </w:p>
          <w:p w:rsidR="0025225B" w:rsidRPr="00BF1012" w:rsidRDefault="0025225B" w:rsidP="00D26710">
            <w:pPr>
              <w:pStyle w:val="a6"/>
              <w:ind w:left="0" w:firstLine="0"/>
              <w:rPr>
                <w:rFonts w:ascii="Times New Roman" w:hAnsi="Times New Roman"/>
              </w:rPr>
            </w:pPr>
            <w:r w:rsidRPr="00BF1012">
              <w:rPr>
                <w:rFonts w:ascii="Times New Roman" w:hAnsi="Times New Roman"/>
              </w:rPr>
              <w:t>строить речевое высказывание в устной и письменной форме;</w:t>
            </w:r>
          </w:p>
          <w:p w:rsidR="0025225B" w:rsidRPr="00BF1012" w:rsidRDefault="0025225B" w:rsidP="00D26710">
            <w:pPr>
              <w:pStyle w:val="a6"/>
              <w:ind w:left="0" w:firstLine="0"/>
              <w:rPr>
                <w:rFonts w:ascii="Times New Roman" w:hAnsi="Times New Roman"/>
              </w:rPr>
            </w:pPr>
            <w:r w:rsidRPr="00BF1012">
              <w:rPr>
                <w:rFonts w:ascii="Times New Roman" w:hAnsi="Times New Roman"/>
              </w:rPr>
              <w:t>ставить проблему, аргументировать её актуальность;</w:t>
            </w:r>
          </w:p>
          <w:p w:rsidR="0025225B" w:rsidRPr="00BF1012" w:rsidRDefault="0025225B" w:rsidP="00D26710">
            <w:pPr>
              <w:pStyle w:val="a6"/>
              <w:ind w:left="0" w:firstLine="0"/>
              <w:rPr>
                <w:rFonts w:ascii="Times New Roman" w:hAnsi="Times New Roman"/>
              </w:rPr>
            </w:pPr>
            <w:r w:rsidRPr="00BF1012">
              <w:rPr>
                <w:rFonts w:ascii="Times New Roman" w:hAnsi="Times New Roman"/>
              </w:rPr>
              <w:t>использовать поиск необходимой информации для выполнения учебных заданий с использованием учебной литературы;</w:t>
            </w:r>
          </w:p>
          <w:p w:rsidR="0025225B" w:rsidRPr="00BF1012" w:rsidRDefault="0025225B" w:rsidP="00D26710">
            <w:pPr>
              <w:pStyle w:val="a6"/>
              <w:ind w:left="0" w:firstLine="0"/>
              <w:rPr>
                <w:rFonts w:ascii="Times New Roman" w:hAnsi="Times New Roman"/>
              </w:rPr>
            </w:pPr>
            <w:r w:rsidRPr="00BF1012">
              <w:rPr>
                <w:rFonts w:ascii="Times New Roman" w:hAnsi="Times New Roman"/>
              </w:rPr>
              <w:t>устанавливать причинно-следственные связи;</w:t>
            </w:r>
          </w:p>
          <w:p w:rsidR="0025225B" w:rsidRPr="00BF1012" w:rsidRDefault="0025225B" w:rsidP="00D26710">
            <w:pPr>
              <w:pStyle w:val="a6"/>
              <w:ind w:left="0" w:firstLine="0"/>
              <w:rPr>
                <w:rFonts w:ascii="Times New Roman" w:hAnsi="Times New Roman"/>
              </w:rPr>
            </w:pPr>
            <w:r w:rsidRPr="00BF1012">
              <w:rPr>
                <w:rFonts w:ascii="Times New Roman" w:hAnsi="Times New Roman"/>
              </w:rPr>
              <w:t>делать умозаключения и выводы на основе аргументации.</w:t>
            </w:r>
          </w:p>
          <w:p w:rsidR="0025225B" w:rsidRPr="00BF1012" w:rsidRDefault="0025225B" w:rsidP="00D26710">
            <w:pPr>
              <w:pStyle w:val="a6"/>
              <w:ind w:left="0" w:firstLine="0"/>
              <w:rPr>
                <w:rFonts w:ascii="Times New Roman" w:hAnsi="Times New Roman"/>
              </w:rPr>
            </w:pPr>
            <w:r w:rsidRPr="00BF1012">
              <w:rPr>
                <w:rFonts w:ascii="Times New Roman" w:hAnsi="Times New Roman"/>
              </w:rPr>
              <w:t xml:space="preserve">давать определение </w:t>
            </w:r>
            <w:r w:rsidRPr="00BF1012">
              <w:rPr>
                <w:rFonts w:ascii="Times New Roman" w:hAnsi="Times New Roman"/>
              </w:rPr>
              <w:lastRenderedPageBreak/>
              <w:t>понятиям;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2</w:t>
            </w:r>
          </w:p>
        </w:tc>
        <w:tc>
          <w:tcPr>
            <w:tcW w:w="3105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 w:rsidRPr="0017700C">
              <w:t>Четырёхугольник и его эл</w:t>
            </w:r>
            <w:r w:rsidRPr="0017700C">
              <w:t>е</w:t>
            </w:r>
            <w:r w:rsidRPr="0017700C">
              <w:t>менты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3</w:t>
            </w:r>
          </w:p>
        </w:tc>
        <w:tc>
          <w:tcPr>
            <w:tcW w:w="3105" w:type="dxa"/>
          </w:tcPr>
          <w:p w:rsidR="0025225B" w:rsidRDefault="0025225B" w:rsidP="00D26710">
            <w:r w:rsidRPr="0017700C">
              <w:t xml:space="preserve">Параллелограмм. 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4</w:t>
            </w:r>
          </w:p>
        </w:tc>
        <w:tc>
          <w:tcPr>
            <w:tcW w:w="3105" w:type="dxa"/>
          </w:tcPr>
          <w:p w:rsidR="0025225B" w:rsidRDefault="0025225B" w:rsidP="00D26710">
            <w:r w:rsidRPr="0017700C">
              <w:t xml:space="preserve"> Свойства параллелограмма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5</w:t>
            </w:r>
          </w:p>
        </w:tc>
        <w:tc>
          <w:tcPr>
            <w:tcW w:w="3105" w:type="dxa"/>
          </w:tcPr>
          <w:p w:rsidR="0025225B" w:rsidRDefault="0025225B" w:rsidP="00D26710">
            <w:r w:rsidRPr="0017700C">
              <w:t>Признаки</w:t>
            </w:r>
            <w:r>
              <w:t xml:space="preserve"> </w:t>
            </w:r>
            <w:r w:rsidRPr="0017700C">
              <w:t>параллелограмма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6</w:t>
            </w:r>
          </w:p>
        </w:tc>
        <w:tc>
          <w:tcPr>
            <w:tcW w:w="3105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 w:rsidRPr="0017700C">
              <w:t>Признаки</w:t>
            </w:r>
            <w:r>
              <w:t xml:space="preserve"> </w:t>
            </w:r>
            <w:r w:rsidRPr="0017700C">
              <w:t>параллелограмма</w:t>
            </w:r>
            <w:r>
              <w:t>. Решение задач.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7</w:t>
            </w:r>
          </w:p>
        </w:tc>
        <w:tc>
          <w:tcPr>
            <w:tcW w:w="3105" w:type="dxa"/>
          </w:tcPr>
          <w:p w:rsidR="0025225B" w:rsidRDefault="0025225B" w:rsidP="00D26710">
            <w:r w:rsidRPr="0017700C">
              <w:t>Прямоугольник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8</w:t>
            </w:r>
          </w:p>
        </w:tc>
        <w:tc>
          <w:tcPr>
            <w:tcW w:w="3105" w:type="dxa"/>
          </w:tcPr>
          <w:p w:rsidR="0025225B" w:rsidRDefault="0025225B" w:rsidP="00D26710">
            <w:r>
              <w:t>Свойства прямоугольника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9</w:t>
            </w:r>
          </w:p>
        </w:tc>
        <w:tc>
          <w:tcPr>
            <w:tcW w:w="3105" w:type="dxa"/>
          </w:tcPr>
          <w:p w:rsidR="0025225B" w:rsidRDefault="0025225B" w:rsidP="00D26710">
            <w:r w:rsidRPr="0017700C">
              <w:t>Ромб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10</w:t>
            </w:r>
          </w:p>
        </w:tc>
        <w:tc>
          <w:tcPr>
            <w:tcW w:w="3105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Свойства ромба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11</w:t>
            </w:r>
          </w:p>
        </w:tc>
        <w:tc>
          <w:tcPr>
            <w:tcW w:w="3105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Квадрат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12</w:t>
            </w:r>
          </w:p>
        </w:tc>
        <w:tc>
          <w:tcPr>
            <w:tcW w:w="3105" w:type="dxa"/>
          </w:tcPr>
          <w:p w:rsidR="0025225B" w:rsidRPr="00994BF7" w:rsidRDefault="0025225B" w:rsidP="00D26710">
            <w:pPr>
              <w:rPr>
                <w:rFonts w:ascii="Times New Roman,Bold" w:hAnsi="Times New Roman,Bold" w:cs="Times New Roman,Bold"/>
                <w:b/>
                <w:bCs/>
              </w:rPr>
            </w:pPr>
            <w:r w:rsidRPr="00994BF7">
              <w:rPr>
                <w:rFonts w:ascii="Times New Roman,Bold" w:hAnsi="Times New Roman,Bold" w:cs="Times New Roman,Bold"/>
                <w:b/>
                <w:bCs/>
              </w:rPr>
              <w:t>Контрольная работа №1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 w:rsidRPr="00994BF7">
              <w:rPr>
                <w:rFonts w:ascii="Times New Roman,Bold" w:hAnsi="Times New Roman,Bold" w:cs="Times New Roman,Bold"/>
                <w:b/>
                <w:bCs/>
              </w:rPr>
              <w:t>Параллелограмм</w:t>
            </w:r>
            <w:r>
              <w:rPr>
                <w:rFonts w:ascii="Times New Roman,Bold" w:hAnsi="Times New Roman,Bold" w:cs="Times New Roman,Bold"/>
              </w:rPr>
              <w:t>.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13</w:t>
            </w:r>
          </w:p>
        </w:tc>
        <w:tc>
          <w:tcPr>
            <w:tcW w:w="3105" w:type="dxa"/>
          </w:tcPr>
          <w:p w:rsidR="0025225B" w:rsidRDefault="0025225B" w:rsidP="00D26710">
            <w:r w:rsidRPr="0017700C">
              <w:t>Средняя линия треугольн</w:t>
            </w:r>
            <w:r w:rsidRPr="0017700C">
              <w:t>и</w:t>
            </w:r>
            <w:r w:rsidRPr="0017700C">
              <w:t>ка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14</w:t>
            </w:r>
          </w:p>
        </w:tc>
        <w:tc>
          <w:tcPr>
            <w:tcW w:w="3105" w:type="dxa"/>
          </w:tcPr>
          <w:p w:rsidR="0025225B" w:rsidRDefault="0025225B" w:rsidP="00D26710">
            <w:r w:rsidRPr="0017700C">
              <w:t>Трапеция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15</w:t>
            </w:r>
          </w:p>
        </w:tc>
        <w:tc>
          <w:tcPr>
            <w:tcW w:w="3105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Свойства трапеции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16</w:t>
            </w:r>
          </w:p>
        </w:tc>
        <w:tc>
          <w:tcPr>
            <w:tcW w:w="3105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Средняя линия трапеции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17</w:t>
            </w:r>
          </w:p>
        </w:tc>
        <w:tc>
          <w:tcPr>
            <w:tcW w:w="3105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Трапеция. Решение задач.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18</w:t>
            </w:r>
          </w:p>
        </w:tc>
        <w:tc>
          <w:tcPr>
            <w:tcW w:w="3105" w:type="dxa"/>
          </w:tcPr>
          <w:p w:rsidR="0025225B" w:rsidRDefault="0025225B" w:rsidP="00D26710">
            <w:r w:rsidRPr="0017700C">
              <w:t>Центральные углы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lastRenderedPageBreak/>
              <w:t>19</w:t>
            </w:r>
          </w:p>
        </w:tc>
        <w:tc>
          <w:tcPr>
            <w:tcW w:w="3105" w:type="dxa"/>
          </w:tcPr>
          <w:p w:rsidR="0025225B" w:rsidRDefault="0025225B" w:rsidP="00D26710">
            <w:r>
              <w:t>В</w:t>
            </w:r>
            <w:r w:rsidRPr="0017700C">
              <w:t>писанные углы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lastRenderedPageBreak/>
              <w:t>20</w:t>
            </w:r>
          </w:p>
        </w:tc>
        <w:tc>
          <w:tcPr>
            <w:tcW w:w="3105" w:type="dxa"/>
          </w:tcPr>
          <w:p w:rsidR="0025225B" w:rsidRDefault="0025225B" w:rsidP="00D26710">
            <w:r w:rsidRPr="0017700C">
              <w:t>Вписанные</w:t>
            </w:r>
            <w:r>
              <w:t xml:space="preserve"> </w:t>
            </w:r>
            <w:r w:rsidRPr="0017700C">
              <w:t>ч</w:t>
            </w:r>
            <w:r w:rsidRPr="0017700C">
              <w:t>е</w:t>
            </w:r>
            <w:r w:rsidRPr="0017700C">
              <w:t>тырёхугольники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21</w:t>
            </w:r>
          </w:p>
        </w:tc>
        <w:tc>
          <w:tcPr>
            <w:tcW w:w="3105" w:type="dxa"/>
          </w:tcPr>
          <w:p w:rsidR="0025225B" w:rsidRDefault="0025225B" w:rsidP="00D26710">
            <w:r>
              <w:t>О</w:t>
            </w:r>
            <w:r w:rsidRPr="0017700C">
              <w:t>писанные ч</w:t>
            </w:r>
            <w:r w:rsidRPr="0017700C">
              <w:t>е</w:t>
            </w:r>
            <w:r w:rsidRPr="0017700C">
              <w:t>тырёхугольники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22</w:t>
            </w:r>
          </w:p>
        </w:tc>
        <w:tc>
          <w:tcPr>
            <w:tcW w:w="3105" w:type="dxa"/>
          </w:tcPr>
          <w:p w:rsidR="0025225B" w:rsidRPr="00994BF7" w:rsidRDefault="0025225B" w:rsidP="00D26710">
            <w:pPr>
              <w:rPr>
                <w:rFonts w:ascii="Times New Roman,Bold" w:hAnsi="Times New Roman,Bold" w:cs="Times New Roman,Bold"/>
                <w:b/>
                <w:bCs/>
              </w:rPr>
            </w:pPr>
            <w:r w:rsidRPr="00994BF7">
              <w:rPr>
                <w:rFonts w:ascii="Times New Roman,Bold" w:hAnsi="Times New Roman,Bold" w:cs="Times New Roman,Bold"/>
                <w:b/>
                <w:bCs/>
              </w:rPr>
              <w:t>Контрольная работа №2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 w:rsidRPr="00994BF7">
              <w:rPr>
                <w:b/>
                <w:bCs/>
              </w:rPr>
              <w:t>Вписанные и описанные ч</w:t>
            </w:r>
            <w:r w:rsidRPr="00994BF7">
              <w:rPr>
                <w:b/>
                <w:bCs/>
              </w:rPr>
              <w:t>е</w:t>
            </w:r>
            <w:r w:rsidRPr="00994BF7">
              <w:rPr>
                <w:b/>
                <w:bCs/>
              </w:rPr>
              <w:t>тырёхугольники</w:t>
            </w:r>
            <w:r>
              <w:t>.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5C655D" w:rsidTr="00D26710">
        <w:trPr>
          <w:trHeight w:val="252"/>
        </w:trPr>
        <w:tc>
          <w:tcPr>
            <w:tcW w:w="14205" w:type="dxa"/>
            <w:gridSpan w:val="7"/>
          </w:tcPr>
          <w:p w:rsidR="0025225B" w:rsidRPr="005C655D" w:rsidRDefault="0025225B" w:rsidP="00D26710">
            <w:pPr>
              <w:rPr>
                <w:rFonts w:ascii="Times New Roman,Bold" w:hAnsi="Times New Roman,Bold" w:cs="Times New Roman,Bold"/>
                <w:b/>
                <w:bCs/>
              </w:rPr>
            </w:pPr>
            <w:r w:rsidRPr="005C655D">
              <w:rPr>
                <w:rFonts w:ascii="Times New Roman,Bold" w:hAnsi="Times New Roman,Bold" w:cs="Times New Roman,Bold"/>
                <w:b/>
                <w:bCs/>
              </w:rPr>
              <w:lastRenderedPageBreak/>
              <w:t>Глава 2. Подобие треугольников (16 часов)</w:t>
            </w: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23</w:t>
            </w:r>
          </w:p>
        </w:tc>
        <w:tc>
          <w:tcPr>
            <w:tcW w:w="3105" w:type="dxa"/>
          </w:tcPr>
          <w:p w:rsidR="0025225B" w:rsidRDefault="0025225B" w:rsidP="00D26710">
            <w:r w:rsidRPr="005A3B6D">
              <w:t xml:space="preserve">Теорема Фалеса. 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892" w:type="dxa"/>
            <w:vMerge w:val="restart"/>
          </w:tcPr>
          <w:p w:rsidR="0025225B" w:rsidRDefault="0025225B" w:rsidP="00D26710">
            <w:r w:rsidRPr="005A3B6D">
              <w:rPr>
                <w:i/>
              </w:rPr>
              <w:t>Формулировать</w:t>
            </w:r>
            <w:r w:rsidRPr="005A3B6D">
              <w:t>:</w:t>
            </w:r>
            <w:r w:rsidRPr="005A3B6D">
              <w:cr/>
            </w:r>
            <w:r w:rsidRPr="005A3B6D">
              <w:rPr>
                <w:i/>
              </w:rPr>
              <w:t>определение</w:t>
            </w:r>
            <w:r w:rsidRPr="005A3B6D">
              <w:t xml:space="preserve"> подобных треугольников;</w:t>
            </w:r>
            <w:r w:rsidRPr="005A3B6D">
              <w:cr/>
            </w:r>
            <w:r w:rsidRPr="005A3B6D">
              <w:rPr>
                <w:i/>
              </w:rPr>
              <w:t>свойства</w:t>
            </w:r>
            <w:r w:rsidRPr="005A3B6D">
              <w:t>: медиан треугольника,</w:t>
            </w:r>
            <w:r>
              <w:t xml:space="preserve"> </w:t>
            </w:r>
            <w:r w:rsidRPr="005A3B6D">
              <w:t>биссектрисы треугольника, пересекающихся хорд, к</w:t>
            </w:r>
            <w:r w:rsidRPr="005A3B6D">
              <w:t>а</w:t>
            </w:r>
            <w:r w:rsidRPr="005A3B6D">
              <w:t>сательной и секущей;</w:t>
            </w:r>
            <w:r w:rsidRPr="005A3B6D">
              <w:cr/>
            </w:r>
            <w:r w:rsidRPr="005A3B6D">
              <w:rPr>
                <w:i/>
              </w:rPr>
              <w:t>признаки</w:t>
            </w:r>
            <w:r w:rsidRPr="005A3B6D">
              <w:t xml:space="preserve"> подобия треугольников.</w:t>
            </w:r>
            <w:r w:rsidRPr="005A3B6D">
              <w:cr/>
            </w:r>
            <w:r w:rsidRPr="005A3B6D">
              <w:rPr>
                <w:i/>
              </w:rPr>
              <w:t>Доказывать</w:t>
            </w:r>
            <w:r w:rsidRPr="005A3B6D">
              <w:t>:</w:t>
            </w:r>
            <w:r w:rsidRPr="005A3B6D">
              <w:cr/>
            </w:r>
            <w:r w:rsidRPr="005A3B6D">
              <w:rPr>
                <w:i/>
              </w:rPr>
              <w:t>теоремы</w:t>
            </w:r>
            <w:r w:rsidRPr="005A3B6D">
              <w:t>: Фалеса, о пропорциональных отрезках, о свойствах медиан треугольника, биссектрисы треугольн</w:t>
            </w:r>
            <w:r w:rsidRPr="005A3B6D">
              <w:t>и</w:t>
            </w:r>
            <w:r w:rsidRPr="005A3B6D">
              <w:t>ка;</w:t>
            </w:r>
            <w:r w:rsidRPr="005A3B6D">
              <w:cr/>
            </w:r>
            <w:r w:rsidRPr="005A3B6D">
              <w:rPr>
                <w:i/>
              </w:rPr>
              <w:t>свойства</w:t>
            </w:r>
            <w:r w:rsidRPr="005A3B6D">
              <w:t>: пересекающихся хорд, касательной и секущей;</w:t>
            </w:r>
            <w:r w:rsidRPr="005A3B6D">
              <w:cr/>
            </w:r>
            <w:r w:rsidRPr="005A3B6D">
              <w:rPr>
                <w:i/>
              </w:rPr>
              <w:t>признаки</w:t>
            </w:r>
            <w:r w:rsidRPr="005A3B6D">
              <w:t xml:space="preserve"> подобия тр</w:t>
            </w:r>
            <w:r w:rsidRPr="005A3B6D">
              <w:t>е</w:t>
            </w:r>
            <w:r w:rsidRPr="005A3B6D">
              <w:t>угольников.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 w:rsidRPr="005A3B6D">
              <w:rPr>
                <w:i/>
              </w:rPr>
              <w:t>Применять</w:t>
            </w:r>
            <w:r w:rsidRPr="005A3B6D">
              <w:t xml:space="preserve"> изученные определения, свойства и признаки к решению з</w:t>
            </w:r>
            <w:r w:rsidRPr="005A3B6D">
              <w:t>а</w:t>
            </w:r>
            <w:r w:rsidRPr="005A3B6D">
              <w:t>дач</w:t>
            </w:r>
          </w:p>
        </w:tc>
        <w:tc>
          <w:tcPr>
            <w:tcW w:w="3685" w:type="dxa"/>
            <w:vMerge w:val="restart"/>
          </w:tcPr>
          <w:p w:rsidR="0025225B" w:rsidRPr="00BF1012" w:rsidRDefault="0025225B" w:rsidP="00D26710">
            <w:pPr>
              <w:rPr>
                <w:b/>
                <w:bCs/>
                <w:sz w:val="22"/>
                <w:szCs w:val="22"/>
              </w:rPr>
            </w:pPr>
            <w:r w:rsidRPr="00BF1012">
              <w:rPr>
                <w:b/>
                <w:bCs/>
                <w:sz w:val="22"/>
                <w:szCs w:val="22"/>
              </w:rPr>
              <w:t>Личностные:</w:t>
            </w:r>
          </w:p>
          <w:p w:rsidR="0025225B" w:rsidRPr="00BF1012" w:rsidRDefault="0025225B" w:rsidP="00D26710">
            <w:pPr>
              <w:rPr>
                <w:sz w:val="22"/>
                <w:szCs w:val="22"/>
              </w:rPr>
            </w:pPr>
            <w:r w:rsidRPr="00BF1012">
              <w:rPr>
                <w:sz w:val="22"/>
                <w:szCs w:val="22"/>
              </w:rPr>
              <w:t xml:space="preserve">1) Уважение к личности и ее достоинству, </w:t>
            </w:r>
          </w:p>
          <w:p w:rsidR="0025225B" w:rsidRPr="00BF1012" w:rsidRDefault="0025225B" w:rsidP="00D26710">
            <w:pPr>
              <w:rPr>
                <w:sz w:val="22"/>
                <w:szCs w:val="22"/>
              </w:rPr>
            </w:pPr>
            <w:r w:rsidRPr="00BF1012">
              <w:rPr>
                <w:sz w:val="22"/>
                <w:szCs w:val="22"/>
              </w:rPr>
              <w:t>2) доброжелательное отношение к окружающим;</w:t>
            </w:r>
          </w:p>
          <w:p w:rsidR="0025225B" w:rsidRPr="00BF1012" w:rsidRDefault="0025225B" w:rsidP="00D26710">
            <w:pPr>
              <w:rPr>
                <w:sz w:val="22"/>
                <w:szCs w:val="22"/>
              </w:rPr>
            </w:pPr>
            <w:r w:rsidRPr="00BF1012">
              <w:rPr>
                <w:sz w:val="22"/>
                <w:szCs w:val="22"/>
              </w:rPr>
              <w:t>3) устойчивый познавательный интерес;</w:t>
            </w:r>
          </w:p>
          <w:p w:rsidR="0025225B" w:rsidRPr="00BF1012" w:rsidRDefault="0025225B" w:rsidP="00D26710">
            <w:pPr>
              <w:rPr>
                <w:sz w:val="22"/>
                <w:szCs w:val="22"/>
              </w:rPr>
            </w:pPr>
            <w:r w:rsidRPr="00BF1012">
              <w:rPr>
                <w:sz w:val="22"/>
                <w:szCs w:val="22"/>
              </w:rPr>
              <w:t>4) умение вести диалог на основе равноправных отношений и взаимного уважения и принятия;</w:t>
            </w:r>
          </w:p>
          <w:p w:rsidR="0025225B" w:rsidRPr="00BF1012" w:rsidRDefault="0025225B" w:rsidP="00D26710">
            <w:pPr>
              <w:rPr>
                <w:i/>
                <w:sz w:val="22"/>
                <w:szCs w:val="22"/>
              </w:rPr>
            </w:pPr>
            <w:r w:rsidRPr="00BF1012">
              <w:rPr>
                <w:i/>
                <w:sz w:val="22"/>
                <w:szCs w:val="22"/>
              </w:rPr>
              <w:t>5) умение конструктивно разрешать конфликты;</w:t>
            </w:r>
          </w:p>
          <w:p w:rsidR="0025225B" w:rsidRPr="00BF1012" w:rsidRDefault="0025225B" w:rsidP="00D26710">
            <w:pPr>
              <w:rPr>
                <w:sz w:val="22"/>
                <w:szCs w:val="22"/>
              </w:rPr>
            </w:pPr>
            <w:r w:rsidRPr="00BF1012">
              <w:rPr>
                <w:sz w:val="22"/>
                <w:szCs w:val="22"/>
              </w:rPr>
              <w:t>6) потребность в самовыражении.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 w:val="restart"/>
          </w:tcPr>
          <w:p w:rsidR="0025225B" w:rsidRPr="001376A1" w:rsidRDefault="0025225B" w:rsidP="00D26710">
            <w:pPr>
              <w:pStyle w:val="a6"/>
              <w:ind w:left="-67" w:firstLine="0"/>
              <w:jc w:val="left"/>
              <w:rPr>
                <w:rFonts w:ascii="Times New Roman" w:hAnsi="Times New Roman"/>
              </w:rPr>
            </w:pPr>
            <w:r w:rsidRPr="00FA55AB">
              <w:rPr>
                <w:rFonts w:ascii="Times New Roman,Bold" w:hAnsi="Times New Roman,Bold" w:cs="Times New Roman,Bold"/>
                <w:b/>
                <w:bCs/>
              </w:rPr>
              <w:t>Коммуникативные</w:t>
            </w:r>
            <w:r w:rsidRPr="001376A1">
              <w:rPr>
                <w:rFonts w:ascii="Times New Roman,Bold" w:hAnsi="Times New Roman,Bold" w:cs="Times New Roman,Bold"/>
              </w:rPr>
              <w:t>:</w:t>
            </w:r>
            <w:r w:rsidRPr="001376A1">
              <w:t xml:space="preserve"> </w:t>
            </w:r>
            <w:r w:rsidRPr="001376A1">
              <w:rPr>
                <w:rFonts w:ascii="Times New Roman" w:hAnsi="Times New Roman"/>
              </w:rPr>
              <w:t xml:space="preserve">аргументировать свою точку зрения, спорить и отстаивать свою позицию; </w:t>
            </w:r>
          </w:p>
          <w:p w:rsidR="0025225B" w:rsidRPr="001376A1" w:rsidRDefault="0025225B" w:rsidP="00D26710">
            <w:pPr>
              <w:pStyle w:val="a6"/>
              <w:ind w:left="-67" w:firstLine="0"/>
              <w:jc w:val="left"/>
              <w:rPr>
                <w:rFonts w:ascii="Times New Roman" w:hAnsi="Times New Roman"/>
              </w:rPr>
            </w:pPr>
            <w:r w:rsidRPr="001376A1">
              <w:rPr>
                <w:rFonts w:ascii="Times New Roman" w:hAnsi="Times New Roman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25225B" w:rsidRPr="001376A1" w:rsidRDefault="0025225B" w:rsidP="00D26710">
            <w:pPr>
              <w:pStyle w:val="a6"/>
              <w:ind w:left="-67" w:firstLine="0"/>
              <w:jc w:val="left"/>
              <w:rPr>
                <w:rFonts w:ascii="Times New Roman" w:hAnsi="Times New Roman"/>
              </w:rPr>
            </w:pPr>
            <w:r w:rsidRPr="001376A1">
              <w:rPr>
                <w:rFonts w:ascii="Times New Roman" w:hAnsi="Times New Roman"/>
              </w:rPr>
              <w:t>осуществлять взаимный контроль и оказывать в сотрудничестве необходимую взаимопомощь;</w:t>
            </w:r>
          </w:p>
          <w:p w:rsidR="0025225B" w:rsidRPr="001376A1" w:rsidRDefault="0025225B" w:rsidP="00D26710">
            <w:pPr>
              <w:pStyle w:val="a6"/>
              <w:ind w:left="-67" w:firstLine="0"/>
              <w:jc w:val="left"/>
              <w:rPr>
                <w:rFonts w:ascii="Times New Roman" w:hAnsi="Times New Roman"/>
              </w:rPr>
            </w:pPr>
            <w:r w:rsidRPr="001376A1">
              <w:rPr>
                <w:rFonts w:ascii="Times New Roman" w:hAnsi="Times New Roman"/>
              </w:rPr>
              <w:t>адекватно использовать речь для планирования и регуляции своей деятельности;</w:t>
            </w:r>
          </w:p>
          <w:p w:rsidR="0025225B" w:rsidRPr="001376A1" w:rsidRDefault="0025225B" w:rsidP="00D26710">
            <w:pPr>
              <w:pStyle w:val="a6"/>
              <w:ind w:left="-67" w:firstLine="0"/>
              <w:jc w:val="left"/>
              <w:rPr>
                <w:rFonts w:ascii="Times New Roman" w:hAnsi="Times New Roman"/>
              </w:rPr>
            </w:pPr>
            <w:r w:rsidRPr="001376A1">
              <w:rPr>
                <w:rFonts w:ascii="Times New Roman" w:hAnsi="Times New Roman"/>
              </w:rPr>
              <w:t>использовать адекватные языковые средства для отображения своих чувств, мыслей, мотивов и потребностей</w:t>
            </w:r>
          </w:p>
          <w:p w:rsidR="0025225B" w:rsidRPr="001376A1" w:rsidRDefault="0025225B" w:rsidP="00D26710">
            <w:pPr>
              <w:pStyle w:val="a6"/>
              <w:ind w:left="-67" w:firstLine="0"/>
              <w:jc w:val="left"/>
              <w:rPr>
                <w:rFonts w:ascii="Times New Roman" w:hAnsi="Times New Roman"/>
              </w:rPr>
            </w:pPr>
            <w:r w:rsidRPr="001376A1">
              <w:rPr>
                <w:rFonts w:ascii="Times New Roman" w:hAnsi="Times New Roman"/>
              </w:rPr>
              <w:t xml:space="preserve">учитывать разные мнения и стремиться к координации различных позиций в сотрудничестве; </w:t>
            </w:r>
          </w:p>
          <w:p w:rsidR="0025225B" w:rsidRPr="001376A1" w:rsidRDefault="0025225B" w:rsidP="00D26710">
            <w:pPr>
              <w:pStyle w:val="a6"/>
              <w:ind w:left="-67" w:firstLine="0"/>
              <w:jc w:val="left"/>
              <w:rPr>
                <w:rFonts w:ascii="Times New Roman" w:hAnsi="Times New Roman"/>
              </w:rPr>
            </w:pPr>
            <w:r w:rsidRPr="001376A1">
              <w:rPr>
                <w:rFonts w:ascii="Times New Roman" w:hAnsi="Times New Roman"/>
              </w:rPr>
              <w:t>использовать адекватные языковые средства для отображения своих чувств, мыслей, мотивов и потребностей;</w:t>
            </w:r>
          </w:p>
          <w:p w:rsidR="0025225B" w:rsidRPr="001376A1" w:rsidRDefault="0025225B" w:rsidP="00D26710">
            <w:pPr>
              <w:pStyle w:val="a6"/>
              <w:ind w:left="-67" w:firstLine="0"/>
              <w:jc w:val="left"/>
              <w:rPr>
                <w:rFonts w:ascii="Times New Roman" w:hAnsi="Times New Roman"/>
              </w:rPr>
            </w:pPr>
            <w:r w:rsidRPr="001376A1">
              <w:rPr>
                <w:rFonts w:ascii="Times New Roman" w:hAnsi="Times New Roman"/>
              </w:rPr>
              <w:t>контролировать действие партнёра;</w:t>
            </w:r>
          </w:p>
          <w:p w:rsidR="0025225B" w:rsidRPr="001376A1" w:rsidRDefault="0025225B" w:rsidP="00D26710">
            <w:pPr>
              <w:ind w:left="-67"/>
              <w:rPr>
                <w:rFonts w:ascii="Times New Roman,Bold" w:hAnsi="Times New Roman,Bold" w:cs="Times New Roman,Bold"/>
                <w:sz w:val="22"/>
                <w:szCs w:val="22"/>
              </w:rPr>
            </w:pPr>
            <w:r w:rsidRPr="001376A1">
              <w:rPr>
                <w:sz w:val="22"/>
                <w:szCs w:val="22"/>
              </w:rPr>
              <w:t>основам коммуникативной рефлексии.</w:t>
            </w:r>
          </w:p>
          <w:p w:rsidR="0025225B" w:rsidRPr="000A2BFB" w:rsidRDefault="0025225B" w:rsidP="00D26710">
            <w:pPr>
              <w:rPr>
                <w:b/>
                <w:sz w:val="18"/>
                <w:szCs w:val="18"/>
              </w:rPr>
            </w:pPr>
            <w:r w:rsidRPr="000A2BFB">
              <w:rPr>
                <w:b/>
                <w:sz w:val="18"/>
                <w:szCs w:val="18"/>
              </w:rPr>
              <w:t>Регулятивные</w:t>
            </w:r>
            <w:proofErr w:type="gramStart"/>
            <w:r w:rsidRPr="000A2BFB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0A2BFB">
              <w:rPr>
                <w:b/>
                <w:sz w:val="18"/>
                <w:szCs w:val="18"/>
              </w:rPr>
              <w:t xml:space="preserve"> </w:t>
            </w:r>
          </w:p>
          <w:p w:rsidR="0025225B" w:rsidRPr="003C5EF5" w:rsidRDefault="0025225B" w:rsidP="00D26710">
            <w:r w:rsidRPr="003C5EF5">
              <w:t xml:space="preserve">1). Ставить цель учебной </w:t>
            </w:r>
            <w:r w:rsidRPr="003C5EF5">
              <w:lastRenderedPageBreak/>
              <w:t xml:space="preserve">деятельности на основе преобразования практической задачи </w:t>
            </w:r>
            <w:proofErr w:type="gramStart"/>
            <w:r w:rsidRPr="003C5EF5">
              <w:t>в</w:t>
            </w:r>
            <w:proofErr w:type="gramEnd"/>
            <w:r w:rsidRPr="003C5EF5">
              <w:t xml:space="preserve"> образовательную;</w:t>
            </w:r>
          </w:p>
          <w:p w:rsidR="0025225B" w:rsidRPr="003C5EF5" w:rsidRDefault="0025225B" w:rsidP="00D26710">
            <w:pPr>
              <w:rPr>
                <w:i/>
              </w:rPr>
            </w:pPr>
            <w:r w:rsidRPr="003C5EF5">
              <w:t xml:space="preserve">2) </w:t>
            </w:r>
            <w:r w:rsidRPr="003C5EF5">
              <w:rPr>
                <w:i/>
              </w:rPr>
              <w:t>самостоятельно анализировать условия достижения целей на основе учета выделенных учителем ориентиров действия в новом учебном материале;</w:t>
            </w:r>
          </w:p>
          <w:p w:rsidR="0025225B" w:rsidRPr="003C5EF5" w:rsidRDefault="0025225B" w:rsidP="00D26710">
            <w:r w:rsidRPr="003C5EF5">
              <w:t>3) планировать пути достижения цели;</w:t>
            </w:r>
          </w:p>
          <w:p w:rsidR="0025225B" w:rsidRPr="003C5EF5" w:rsidRDefault="0025225B" w:rsidP="00D26710">
            <w:pPr>
              <w:rPr>
                <w:i/>
              </w:rPr>
            </w:pPr>
            <w:r w:rsidRPr="003C5EF5">
              <w:t xml:space="preserve">4) </w:t>
            </w:r>
            <w:r w:rsidRPr="003C5EF5">
              <w:rPr>
                <w:i/>
              </w:rPr>
              <w:t>принимать решения в проблемной ситуации на основе переговоров;</w:t>
            </w:r>
          </w:p>
          <w:p w:rsidR="0025225B" w:rsidRPr="003C5EF5" w:rsidRDefault="0025225B" w:rsidP="00D26710">
            <w:r w:rsidRPr="003C5EF5">
              <w:t>3)осуществлять констатирующий и предвосхищающий контроль по результату и способу действия;</w:t>
            </w:r>
          </w:p>
          <w:p w:rsidR="0025225B" w:rsidRPr="003C5EF5" w:rsidRDefault="0025225B" w:rsidP="00D26710">
            <w:r w:rsidRPr="003C5EF5">
              <w:t xml:space="preserve">4) </w:t>
            </w:r>
            <w:r w:rsidRPr="003C5EF5">
              <w:rPr>
                <w:color w:val="000000"/>
                <w:spacing w:val="1"/>
              </w:rPr>
              <w:t xml:space="preserve">критически </w:t>
            </w:r>
            <w:r w:rsidRPr="003C5EF5">
              <w:rPr>
                <w:color w:val="000000"/>
                <w:spacing w:val="-1"/>
              </w:rPr>
              <w:t>оценивать полученный ответ, осуществлять са</w:t>
            </w:r>
            <w:r w:rsidRPr="003C5EF5">
              <w:rPr>
                <w:color w:val="000000"/>
              </w:rPr>
              <w:t xml:space="preserve">моконтроль, проверяя ответ на соответствие </w:t>
            </w:r>
            <w:r w:rsidRPr="003C5EF5">
              <w:rPr>
                <w:color w:val="000000"/>
                <w:spacing w:val="-1"/>
              </w:rPr>
              <w:t>условию;</w:t>
            </w:r>
          </w:p>
          <w:p w:rsidR="0025225B" w:rsidRPr="003C5EF5" w:rsidRDefault="0025225B" w:rsidP="00D26710">
            <w:r w:rsidRPr="003C5EF5">
              <w:t>5) 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реализации;</w:t>
            </w:r>
          </w:p>
          <w:p w:rsidR="0025225B" w:rsidRPr="007D5848" w:rsidRDefault="0025225B" w:rsidP="00D26710">
            <w:pPr>
              <w:rPr>
                <w:b/>
                <w:sz w:val="18"/>
                <w:szCs w:val="18"/>
                <w:highlight w:val="lightGray"/>
              </w:rPr>
            </w:pPr>
          </w:p>
          <w:p w:rsidR="0025225B" w:rsidRPr="000A2BFB" w:rsidRDefault="0025225B" w:rsidP="00D26710">
            <w:pPr>
              <w:rPr>
                <w:sz w:val="18"/>
                <w:szCs w:val="18"/>
              </w:rPr>
            </w:pPr>
            <w:r w:rsidRPr="000A2BFB">
              <w:rPr>
                <w:b/>
                <w:sz w:val="18"/>
                <w:szCs w:val="18"/>
              </w:rPr>
              <w:t>Познавательные</w:t>
            </w:r>
            <w:proofErr w:type="gramStart"/>
            <w:r w:rsidRPr="000A2BFB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0A2BFB">
              <w:rPr>
                <w:sz w:val="18"/>
                <w:szCs w:val="18"/>
              </w:rPr>
              <w:t xml:space="preserve"> </w:t>
            </w:r>
          </w:p>
          <w:p w:rsidR="0025225B" w:rsidRPr="00FA55AB" w:rsidRDefault="0025225B" w:rsidP="00D26710">
            <w:pPr>
              <w:ind w:left="43"/>
            </w:pPr>
            <w:r w:rsidRPr="00FA55AB">
              <w:t xml:space="preserve">анализировать и осмысливать текст задачи; </w:t>
            </w:r>
          </w:p>
          <w:p w:rsidR="0025225B" w:rsidRPr="00FA55AB" w:rsidRDefault="0025225B" w:rsidP="00D26710">
            <w:pPr>
              <w:ind w:left="43"/>
            </w:pPr>
            <w:r w:rsidRPr="00FA55AB">
              <w:t xml:space="preserve">создавать и преобразовывать модели (табличные, арифметические, уравнения) и схемы для решения задач; </w:t>
            </w:r>
          </w:p>
          <w:p w:rsidR="0025225B" w:rsidRPr="00FA55AB" w:rsidRDefault="0025225B" w:rsidP="00D26710">
            <w:pPr>
              <w:ind w:left="43"/>
            </w:pPr>
            <w:r w:rsidRPr="00FA55AB">
              <w:lastRenderedPageBreak/>
              <w:t>строить логические рассуждения;</w:t>
            </w:r>
          </w:p>
          <w:p w:rsidR="0025225B" w:rsidRPr="00FA55AB" w:rsidRDefault="0025225B" w:rsidP="00D26710">
            <w:pPr>
              <w:ind w:left="43"/>
              <w:rPr>
                <w:bCs/>
              </w:rPr>
            </w:pPr>
            <w:r w:rsidRPr="00FA55AB">
              <w:rPr>
                <w:bCs/>
              </w:rPr>
              <w:t>переформулировать условие, извлекать необходимую информацию;</w:t>
            </w:r>
          </w:p>
          <w:p w:rsidR="0025225B" w:rsidRPr="00FA55AB" w:rsidRDefault="0025225B" w:rsidP="00D26710">
            <w:pPr>
              <w:ind w:left="43"/>
            </w:pPr>
            <w:r w:rsidRPr="00FA55AB">
              <w:t xml:space="preserve">находить наиболее эффективный способ решения задач в зависимости от конкретных условий; </w:t>
            </w:r>
          </w:p>
          <w:p w:rsidR="0025225B" w:rsidRPr="00FA55AB" w:rsidRDefault="0025225B" w:rsidP="00D26710">
            <w:pPr>
              <w:ind w:left="43"/>
            </w:pPr>
            <w:r w:rsidRPr="00FA55AB">
              <w:t xml:space="preserve">давать определение понятиям; </w:t>
            </w:r>
          </w:p>
          <w:p w:rsidR="0025225B" w:rsidRPr="00FA55AB" w:rsidRDefault="0025225B" w:rsidP="00D26710">
            <w:pPr>
              <w:ind w:left="43"/>
            </w:pPr>
            <w:r w:rsidRPr="00FA55AB">
              <w:t>структурировать, выделять главное и второстепенное в тексте задачи.</w:t>
            </w:r>
          </w:p>
          <w:p w:rsidR="0025225B" w:rsidRPr="00FA55AB" w:rsidRDefault="0025225B" w:rsidP="00D26710">
            <w:pPr>
              <w:ind w:left="43"/>
            </w:pPr>
            <w:r w:rsidRPr="00FA55AB">
              <w:t>выполнять ознакомительное, изучающее, усваивающее виды чтения.</w:t>
            </w:r>
          </w:p>
          <w:p w:rsidR="0025225B" w:rsidRPr="000A2BFB" w:rsidRDefault="0025225B" w:rsidP="00D26710">
            <w:pPr>
              <w:rPr>
                <w:sz w:val="18"/>
                <w:szCs w:val="18"/>
                <w:highlight w:val="lightGray"/>
              </w:rPr>
            </w:pPr>
          </w:p>
          <w:p w:rsidR="0025225B" w:rsidRPr="00197608" w:rsidRDefault="0025225B" w:rsidP="00D26710">
            <w:pPr>
              <w:ind w:left="-67"/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24</w:t>
            </w:r>
          </w:p>
        </w:tc>
        <w:tc>
          <w:tcPr>
            <w:tcW w:w="3105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 w:rsidRPr="005A3B6D">
              <w:t xml:space="preserve">Теорема Фалеса. </w:t>
            </w:r>
            <w:r>
              <w:t>Решение задач.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25</w:t>
            </w:r>
          </w:p>
        </w:tc>
        <w:tc>
          <w:tcPr>
            <w:tcW w:w="3105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 w:rsidRPr="005A3B6D">
              <w:t xml:space="preserve"> Теорема о пропорциональных отрезках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26</w:t>
            </w:r>
          </w:p>
        </w:tc>
        <w:tc>
          <w:tcPr>
            <w:tcW w:w="3105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 w:rsidRPr="005A3B6D">
              <w:t xml:space="preserve"> Теорема о пропорциональных отрезках</w:t>
            </w:r>
            <w:r>
              <w:t>. Задачи.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27</w:t>
            </w:r>
          </w:p>
        </w:tc>
        <w:tc>
          <w:tcPr>
            <w:tcW w:w="3105" w:type="dxa"/>
          </w:tcPr>
          <w:p w:rsidR="0025225B" w:rsidRPr="00FA55AB" w:rsidRDefault="0025225B" w:rsidP="00D26710">
            <w:r w:rsidRPr="00FA55AB">
              <w:t>Решение задач. Пропорциональные отрезки.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28</w:t>
            </w:r>
          </w:p>
        </w:tc>
        <w:tc>
          <w:tcPr>
            <w:tcW w:w="3105" w:type="dxa"/>
          </w:tcPr>
          <w:p w:rsidR="0025225B" w:rsidRPr="00FA55AB" w:rsidRDefault="0025225B" w:rsidP="00D26710">
            <w:r w:rsidRPr="00FA55AB">
              <w:t>Пропорциональные отрезки. Теорема Фалеса.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29</w:t>
            </w:r>
          </w:p>
        </w:tc>
        <w:tc>
          <w:tcPr>
            <w:tcW w:w="3105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 w:rsidRPr="005A3B6D">
              <w:t>Подобные</w:t>
            </w:r>
            <w:r>
              <w:t xml:space="preserve"> </w:t>
            </w:r>
            <w:r w:rsidRPr="005A3B6D">
              <w:t>треугольники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30</w:t>
            </w:r>
          </w:p>
        </w:tc>
        <w:tc>
          <w:tcPr>
            <w:tcW w:w="3105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 w:rsidRPr="005A3B6D">
              <w:t>Первый признак подобия треугольников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31</w:t>
            </w:r>
          </w:p>
        </w:tc>
        <w:tc>
          <w:tcPr>
            <w:tcW w:w="3105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 w:rsidRPr="005A3B6D">
              <w:t>Первый признак подобия треугольников</w:t>
            </w:r>
            <w:r>
              <w:t>. Решение задач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32</w:t>
            </w:r>
          </w:p>
        </w:tc>
        <w:tc>
          <w:tcPr>
            <w:tcW w:w="3105" w:type="dxa"/>
          </w:tcPr>
          <w:p w:rsidR="0025225B" w:rsidRPr="00513C73" w:rsidRDefault="0025225B" w:rsidP="00D26710">
            <w:pPr>
              <w:rPr>
                <w:rFonts w:ascii="Euphemia" w:hAnsi="Euphemia" w:cs="Times New Roman,Bold"/>
              </w:rPr>
            </w:pPr>
            <w:r>
              <w:rPr>
                <w:rFonts w:ascii="Times New Roman,Bold" w:hAnsi="Times New Roman,Bold" w:cs="Times New Roman,Bold"/>
              </w:rPr>
              <w:t>Применение 1 признака подобия к решению задач.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33</w:t>
            </w:r>
          </w:p>
        </w:tc>
        <w:tc>
          <w:tcPr>
            <w:tcW w:w="3105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Решение треугольников, с применением 1 признака подобия треугольников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34</w:t>
            </w:r>
          </w:p>
        </w:tc>
        <w:tc>
          <w:tcPr>
            <w:tcW w:w="3105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Решение задач. 1 признак подобия треугольников.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25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35</w:t>
            </w:r>
          </w:p>
        </w:tc>
        <w:tc>
          <w:tcPr>
            <w:tcW w:w="3105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t>Второй  признак</w:t>
            </w:r>
            <w:r w:rsidRPr="005A3B6D">
              <w:t xml:space="preserve"> подобия треугольников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394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36</w:t>
            </w:r>
          </w:p>
        </w:tc>
        <w:tc>
          <w:tcPr>
            <w:tcW w:w="3105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t>Третий признак</w:t>
            </w:r>
            <w:r w:rsidRPr="005A3B6D">
              <w:t xml:space="preserve"> подобия треугольников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394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37</w:t>
            </w:r>
          </w:p>
        </w:tc>
        <w:tc>
          <w:tcPr>
            <w:tcW w:w="3105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t>П</w:t>
            </w:r>
            <w:r w:rsidRPr="005A3B6D">
              <w:t>ризнаки подобия треугольников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1284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38</w:t>
            </w:r>
          </w:p>
        </w:tc>
        <w:tc>
          <w:tcPr>
            <w:tcW w:w="3105" w:type="dxa"/>
          </w:tcPr>
          <w:p w:rsidR="0025225B" w:rsidRPr="005C655D" w:rsidRDefault="0025225B" w:rsidP="00D26710">
            <w:pPr>
              <w:rPr>
                <w:b/>
                <w:bCs/>
              </w:rPr>
            </w:pPr>
            <w:r w:rsidRPr="005C655D">
              <w:rPr>
                <w:b/>
                <w:bCs/>
              </w:rPr>
              <w:t>Контрольная работа № 3</w:t>
            </w:r>
          </w:p>
          <w:p w:rsidR="0025225B" w:rsidRPr="005C655D" w:rsidRDefault="0025225B" w:rsidP="00D26710">
            <w:pPr>
              <w:rPr>
                <w:b/>
                <w:bCs/>
              </w:rPr>
            </w:pPr>
            <w:r w:rsidRPr="005C655D">
              <w:rPr>
                <w:rFonts w:ascii="Times New Roman,Bold" w:hAnsi="Times New Roman,Bold" w:cs="Times New Roman,Bold"/>
                <w:b/>
                <w:bCs/>
              </w:rPr>
              <w:t>. Подобие треугольников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892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5C655D" w:rsidTr="00D26710">
        <w:trPr>
          <w:trHeight w:val="394"/>
        </w:trPr>
        <w:tc>
          <w:tcPr>
            <w:tcW w:w="14205" w:type="dxa"/>
            <w:gridSpan w:val="7"/>
          </w:tcPr>
          <w:p w:rsidR="0025225B" w:rsidRPr="005C655D" w:rsidRDefault="0025225B" w:rsidP="00D26710">
            <w:pPr>
              <w:rPr>
                <w:rFonts w:ascii="Times New Roman,Bold" w:hAnsi="Times New Roman,Bold" w:cs="Times New Roman,Bold"/>
                <w:b/>
                <w:bCs/>
              </w:rPr>
            </w:pPr>
            <w:r w:rsidRPr="005C655D">
              <w:rPr>
                <w:rFonts w:ascii="Times New Roman,Bold" w:hAnsi="Times New Roman,Bold" w:cs="Times New Roman,Bold"/>
                <w:b/>
                <w:bCs/>
              </w:rPr>
              <w:lastRenderedPageBreak/>
              <w:t>Глава 3 Решение прямоугольных треугольников (14 часов)</w:t>
            </w: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39</w:t>
            </w:r>
          </w:p>
        </w:tc>
        <w:tc>
          <w:tcPr>
            <w:tcW w:w="3105" w:type="dxa"/>
          </w:tcPr>
          <w:p w:rsidR="0025225B" w:rsidRPr="005A3B6D" w:rsidRDefault="0025225B" w:rsidP="00D26710">
            <w:r w:rsidRPr="00FF4C3E">
              <w:t>Метрические</w:t>
            </w:r>
            <w:r>
              <w:t xml:space="preserve"> </w:t>
            </w:r>
            <w:r w:rsidRPr="00FF4C3E">
              <w:t>соотношения в прямоугольном треугол</w:t>
            </w:r>
            <w:r w:rsidRPr="00FF4C3E">
              <w:t>ь</w:t>
            </w:r>
            <w:r w:rsidRPr="00FF4C3E">
              <w:t>нике</w:t>
            </w:r>
          </w:p>
        </w:tc>
        <w:tc>
          <w:tcPr>
            <w:tcW w:w="3892" w:type="dxa"/>
            <w:vMerge w:val="restart"/>
          </w:tcPr>
          <w:p w:rsidR="0025225B" w:rsidRDefault="0025225B" w:rsidP="00D26710">
            <w:r w:rsidRPr="0034270F">
              <w:rPr>
                <w:i/>
              </w:rPr>
              <w:t>Формулировать</w:t>
            </w:r>
            <w:r w:rsidRPr="0034270F">
              <w:t>:</w:t>
            </w:r>
            <w:r w:rsidRPr="0034270F">
              <w:cr/>
            </w:r>
            <w:r w:rsidRPr="0034270F">
              <w:rPr>
                <w:i/>
              </w:rPr>
              <w:t>определения</w:t>
            </w:r>
            <w:r w:rsidRPr="0034270F">
              <w:t>: синуса, косинуса, тангенса, котангенса острого угла прямоугольного тр</w:t>
            </w:r>
            <w:r w:rsidRPr="0034270F">
              <w:t>е</w:t>
            </w:r>
            <w:r w:rsidRPr="0034270F">
              <w:t>угольника;</w:t>
            </w:r>
            <w:r w:rsidRPr="0034270F">
              <w:cr/>
            </w:r>
            <w:r w:rsidRPr="0034270F">
              <w:rPr>
                <w:i/>
              </w:rPr>
              <w:t>свойства</w:t>
            </w:r>
            <w:r w:rsidRPr="0034270F">
              <w:t>: выражающие метрические соотношения в прямоугольном треугольнике и соотношения между сторонами и значениями тригонометрических функций в прям</w:t>
            </w:r>
            <w:r w:rsidRPr="0034270F">
              <w:t>о</w:t>
            </w:r>
            <w:r w:rsidRPr="0034270F">
              <w:t>угольном треугольнике.</w:t>
            </w:r>
            <w:r w:rsidRPr="0034270F">
              <w:cr/>
            </w:r>
            <w:r w:rsidRPr="0034270F">
              <w:rPr>
                <w:i/>
              </w:rPr>
              <w:t>Записывать</w:t>
            </w:r>
            <w:r w:rsidRPr="0034270F">
              <w:t xml:space="preserve"> тригонометрические формулы, выражающие связь между тригонометр</w:t>
            </w:r>
            <w:r w:rsidRPr="0034270F">
              <w:t>и</w:t>
            </w:r>
            <w:r w:rsidRPr="0034270F">
              <w:t>ческими функциями одного и того же острого угла.</w:t>
            </w:r>
            <w:r w:rsidRPr="0034270F">
              <w:cr/>
            </w:r>
            <w:r w:rsidRPr="0034270F">
              <w:rPr>
                <w:i/>
              </w:rPr>
              <w:t>Решать</w:t>
            </w:r>
            <w:r w:rsidRPr="0034270F">
              <w:t xml:space="preserve"> прямоугольные треугольники.</w:t>
            </w:r>
            <w:r w:rsidRPr="0034270F">
              <w:cr/>
            </w:r>
            <w:r w:rsidRPr="0034270F">
              <w:rPr>
                <w:i/>
              </w:rPr>
              <w:t>Доказывать</w:t>
            </w:r>
            <w:r w:rsidRPr="0034270F">
              <w:t>:</w:t>
            </w:r>
            <w:r w:rsidRPr="0034270F">
              <w:cr/>
            </w:r>
            <w:r w:rsidRPr="0034270F">
              <w:rPr>
                <w:i/>
              </w:rPr>
              <w:lastRenderedPageBreak/>
              <w:t>теорему</w:t>
            </w:r>
            <w:r w:rsidRPr="0034270F">
              <w:t xml:space="preserve"> о метрических соотношениях в прямоугольном треугольнике, теорему Пиф</w:t>
            </w:r>
            <w:r w:rsidRPr="0034270F">
              <w:t>а</w:t>
            </w:r>
            <w:r w:rsidRPr="0034270F">
              <w:t>гора;</w:t>
            </w:r>
            <w:r w:rsidRPr="0034270F">
              <w:cr/>
            </w:r>
            <w:r w:rsidRPr="0034270F">
              <w:rPr>
                <w:i/>
              </w:rPr>
              <w:t>формулы</w:t>
            </w:r>
            <w:r w:rsidRPr="0034270F">
              <w:t>, связывающие синус, косинус, тангенс, котангенс одного и того же ос</w:t>
            </w:r>
            <w:r w:rsidRPr="0034270F">
              <w:t>т</w:t>
            </w:r>
            <w:r w:rsidRPr="0034270F">
              <w:t>рого угла.</w:t>
            </w:r>
            <w:r w:rsidRPr="0034270F">
              <w:cr/>
            </w:r>
            <w:r w:rsidRPr="0034270F">
              <w:rPr>
                <w:i/>
              </w:rPr>
              <w:t>Выводить</w:t>
            </w:r>
            <w:r w:rsidRPr="0034270F">
              <w:t xml:space="preserve"> основное тригонометрическое тождество и значения синуса, косинуса, та</w:t>
            </w:r>
            <w:r w:rsidRPr="0034270F">
              <w:t>н</w:t>
            </w:r>
            <w:r w:rsidRPr="0034270F">
              <w:t>генса и кота</w:t>
            </w:r>
            <w:r>
              <w:t>нгенса для углов 30°, 45°, 60°.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 w:rsidRPr="0034270F">
              <w:rPr>
                <w:i/>
              </w:rPr>
              <w:t>Применять</w:t>
            </w:r>
            <w:r w:rsidRPr="0034270F">
              <w:t xml:space="preserve"> изученные определ</w:t>
            </w:r>
            <w:r w:rsidRPr="0034270F">
              <w:t>е</w:t>
            </w:r>
            <w:r w:rsidRPr="0034270F">
              <w:t>ния, теоремы и формулы к решению задач</w:t>
            </w:r>
          </w:p>
        </w:tc>
        <w:tc>
          <w:tcPr>
            <w:tcW w:w="3685" w:type="dxa"/>
            <w:vMerge w:val="restart"/>
          </w:tcPr>
          <w:p w:rsidR="0025225B" w:rsidRPr="001A4AC5" w:rsidRDefault="0025225B" w:rsidP="00D26710">
            <w:pPr>
              <w:jc w:val="both"/>
            </w:pPr>
            <w:proofErr w:type="gramStart"/>
            <w:r>
              <w:rPr>
                <w:b/>
              </w:rPr>
              <w:lastRenderedPageBreak/>
              <w:t>Личностные:</w:t>
            </w:r>
            <w:r w:rsidRPr="00085E66">
              <w:t xml:space="preserve">  развитие логического и критического мышления, культуры речи, способности к </w:t>
            </w:r>
            <w:r>
              <w:t xml:space="preserve"> </w:t>
            </w:r>
            <w:r w:rsidRPr="00085E66">
              <w:t>умственному эксперименту;</w:t>
            </w:r>
            <w:r w:rsidRPr="00085E66">
              <w:rPr>
                <w:b/>
                <w:bCs/>
              </w:rPr>
              <w:t xml:space="preserve"> </w:t>
            </w:r>
            <w:r w:rsidRPr="00085E66">
      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 формирование качеств мышления, необходимых для адаптации в совр</w:t>
            </w:r>
            <w:r>
              <w:t xml:space="preserve">еменном информационном обществе, </w:t>
            </w:r>
            <w:r w:rsidRPr="00085E66">
              <w:t xml:space="preserve"> развитие интереса к математическому творчеств</w:t>
            </w:r>
            <w:r>
              <w:t>у и математических способностей,</w:t>
            </w:r>
            <w:proofErr w:type="gramEnd"/>
          </w:p>
          <w:p w:rsidR="0025225B" w:rsidRPr="001A4AC5" w:rsidRDefault="0025225B" w:rsidP="00D26710">
            <w:r>
              <w:t xml:space="preserve">Формирование навыков </w:t>
            </w:r>
            <w:r w:rsidRPr="001A4AC5">
              <w:t>поведения при общении и сотрудничестве</w:t>
            </w:r>
            <w:proofErr w:type="gramStart"/>
            <w:r w:rsidRPr="001A4AC5">
              <w:t xml:space="preserve"> </w:t>
            </w:r>
            <w:r>
              <w:t>,</w:t>
            </w:r>
            <w:proofErr w:type="gramEnd"/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 w:val="restart"/>
          </w:tcPr>
          <w:p w:rsidR="0025225B" w:rsidRPr="00FA55AB" w:rsidRDefault="0025225B" w:rsidP="00D26710">
            <w:pPr>
              <w:spacing w:after="200" w:line="276" w:lineRule="auto"/>
              <w:ind w:left="-67"/>
              <w:jc w:val="both"/>
            </w:pPr>
            <w:r w:rsidRPr="00FA55AB">
              <w:rPr>
                <w:b/>
              </w:rPr>
              <w:lastRenderedPageBreak/>
              <w:t>Регулятивные:</w:t>
            </w:r>
            <w:r w:rsidRPr="00FA55AB">
              <w:t xml:space="preserve"> постановка цели урока;</w:t>
            </w:r>
          </w:p>
          <w:p w:rsidR="0025225B" w:rsidRPr="00FA55AB" w:rsidRDefault="0025225B" w:rsidP="00D26710">
            <w:pPr>
              <w:spacing w:after="200" w:line="276" w:lineRule="auto"/>
              <w:ind w:left="-67"/>
              <w:jc w:val="both"/>
            </w:pPr>
            <w:r w:rsidRPr="00FA55AB">
              <w:t>анализировать условия достижения цели на основе учёта ориентиров действия в новом материале;</w:t>
            </w:r>
          </w:p>
          <w:p w:rsidR="0025225B" w:rsidRPr="00FA55AB" w:rsidRDefault="0025225B" w:rsidP="00D26710">
            <w:pPr>
              <w:spacing w:after="200" w:line="276" w:lineRule="auto"/>
              <w:ind w:left="-67"/>
              <w:jc w:val="both"/>
            </w:pPr>
            <w:r w:rsidRPr="00FA55AB">
              <w:t>критически оценивать полученный ответ, осуществлять самоконтроль;</w:t>
            </w:r>
          </w:p>
          <w:p w:rsidR="0025225B" w:rsidRPr="00FA55AB" w:rsidRDefault="0025225B" w:rsidP="00D26710">
            <w:pPr>
              <w:spacing w:after="200" w:line="276" w:lineRule="auto"/>
              <w:ind w:left="-67"/>
              <w:jc w:val="both"/>
            </w:pPr>
            <w:r w:rsidRPr="00FA55AB">
              <w:t xml:space="preserve">адекватно самостоятельно оценивать правильность выполнения действия и </w:t>
            </w:r>
            <w:r w:rsidRPr="00FA55AB">
              <w:lastRenderedPageBreak/>
              <w:t xml:space="preserve">вносить необходимые коррективы в исполнение, как в конце действия, так и по ходу </w:t>
            </w:r>
            <w:proofErr w:type="gramStart"/>
            <w:r w:rsidRPr="00FA55AB">
              <w:t>-е</w:t>
            </w:r>
            <w:proofErr w:type="gramEnd"/>
            <w:r w:rsidRPr="00FA55AB">
              <w:t>го реализации;</w:t>
            </w:r>
          </w:p>
          <w:p w:rsidR="0025225B" w:rsidRPr="00FA55AB" w:rsidRDefault="0025225B" w:rsidP="00D26710">
            <w:pPr>
              <w:spacing w:after="200" w:line="276" w:lineRule="auto"/>
              <w:ind w:left="-67"/>
              <w:jc w:val="both"/>
            </w:pPr>
            <w:r w:rsidRPr="00FA55AB">
              <w:t>прилагать волевые усилия и преодолевать трудности на пути достижения целей.</w:t>
            </w:r>
          </w:p>
          <w:p w:rsidR="0025225B" w:rsidRPr="00FA55AB" w:rsidRDefault="0025225B" w:rsidP="00D26710">
            <w:pPr>
              <w:spacing w:after="200" w:line="276" w:lineRule="auto"/>
              <w:ind w:left="-67"/>
              <w:jc w:val="both"/>
            </w:pPr>
            <w:r w:rsidRPr="00FA55AB">
              <w:t>учитывать правило в планировании и контроле способа решения;</w:t>
            </w:r>
          </w:p>
          <w:p w:rsidR="0025225B" w:rsidRPr="00FA55AB" w:rsidRDefault="0025225B" w:rsidP="00D26710">
            <w:pPr>
              <w:spacing w:after="200" w:line="276" w:lineRule="auto"/>
              <w:ind w:left="-67"/>
              <w:jc w:val="both"/>
            </w:pPr>
            <w:r w:rsidRPr="00FA55AB">
              <w:t>критически оценивать полученный ответ, осуществлять самоконтроль;</w:t>
            </w:r>
          </w:p>
          <w:p w:rsidR="0025225B" w:rsidRPr="00FA55AB" w:rsidRDefault="0025225B" w:rsidP="00D26710">
            <w:pPr>
              <w:spacing w:after="200" w:line="276" w:lineRule="auto"/>
              <w:ind w:left="-67"/>
              <w:jc w:val="both"/>
            </w:pPr>
            <w:r w:rsidRPr="00FA55AB">
              <w:t>вносить необходимые коррективы в действие после его завершения на основе учёта сделанных ошибок;</w:t>
            </w:r>
          </w:p>
          <w:p w:rsidR="0025225B" w:rsidRPr="00FA55AB" w:rsidRDefault="0025225B" w:rsidP="00D26710">
            <w:pPr>
              <w:spacing w:after="200" w:line="276" w:lineRule="auto"/>
              <w:ind w:left="-67"/>
              <w:jc w:val="both"/>
            </w:pPr>
            <w:r w:rsidRPr="00FA55AB">
              <w:t xml:space="preserve">основам </w:t>
            </w:r>
            <w:proofErr w:type="spellStart"/>
            <w:r w:rsidRPr="00FA55AB">
              <w:t>саморегуляции</w:t>
            </w:r>
            <w:proofErr w:type="spellEnd"/>
            <w:r w:rsidRPr="00FA55AB">
              <w:t xml:space="preserve"> эмоциональных состояний.</w:t>
            </w:r>
          </w:p>
          <w:p w:rsidR="0025225B" w:rsidRPr="00FA55AB" w:rsidRDefault="0025225B" w:rsidP="00D26710">
            <w:pPr>
              <w:rPr>
                <w:b/>
                <w:highlight w:val="lightGray"/>
              </w:rPr>
            </w:pPr>
          </w:p>
          <w:p w:rsidR="0025225B" w:rsidRPr="00FA55AB" w:rsidRDefault="0025225B" w:rsidP="00D26710">
            <w:pPr>
              <w:jc w:val="both"/>
            </w:pPr>
            <w:r w:rsidRPr="00FA55AB">
              <w:rPr>
                <w:b/>
              </w:rPr>
              <w:t>Познавательные</w:t>
            </w:r>
            <w:proofErr w:type="gramStart"/>
            <w:r w:rsidRPr="00FA55AB">
              <w:rPr>
                <w:b/>
              </w:rPr>
              <w:t xml:space="preserve"> :</w:t>
            </w:r>
            <w:proofErr w:type="gramEnd"/>
            <w:r w:rsidRPr="00FA55AB">
              <w:t xml:space="preserve"> </w:t>
            </w:r>
          </w:p>
          <w:p w:rsidR="0025225B" w:rsidRPr="00FA55AB" w:rsidRDefault="0025225B" w:rsidP="00D26710">
            <w:pPr>
              <w:ind w:left="-67"/>
              <w:jc w:val="both"/>
            </w:pPr>
            <w:r w:rsidRPr="00FA55AB">
              <w:t xml:space="preserve">анализировать и осмысливать текст задачи; </w:t>
            </w:r>
          </w:p>
          <w:p w:rsidR="0025225B" w:rsidRPr="00FA55AB" w:rsidRDefault="0025225B" w:rsidP="00D26710">
            <w:pPr>
              <w:ind w:left="-67"/>
              <w:jc w:val="both"/>
            </w:pPr>
            <w:r w:rsidRPr="00FA55AB">
              <w:t xml:space="preserve">создавать и преобразовывать модели (табличные, арифметические, уравнения) и схемы для решения задач; </w:t>
            </w:r>
          </w:p>
          <w:p w:rsidR="0025225B" w:rsidRPr="00FA55AB" w:rsidRDefault="0025225B" w:rsidP="00D26710">
            <w:pPr>
              <w:ind w:left="-67"/>
              <w:jc w:val="both"/>
            </w:pPr>
            <w:r w:rsidRPr="00FA55AB">
              <w:t>строить логические рассуждения;</w:t>
            </w:r>
          </w:p>
          <w:p w:rsidR="0025225B" w:rsidRPr="00FA55AB" w:rsidRDefault="0025225B" w:rsidP="00D26710">
            <w:pPr>
              <w:ind w:left="-67"/>
              <w:jc w:val="both"/>
              <w:rPr>
                <w:bCs/>
              </w:rPr>
            </w:pPr>
            <w:r w:rsidRPr="00FA55AB">
              <w:rPr>
                <w:bCs/>
              </w:rPr>
              <w:t>переформулировать условие, извлекать необходимую информацию;</w:t>
            </w:r>
          </w:p>
          <w:p w:rsidR="0025225B" w:rsidRPr="00FA55AB" w:rsidRDefault="0025225B" w:rsidP="00D26710">
            <w:pPr>
              <w:ind w:left="-67"/>
              <w:jc w:val="both"/>
            </w:pPr>
            <w:r w:rsidRPr="00FA55AB">
              <w:lastRenderedPageBreak/>
              <w:t xml:space="preserve">находить наиболее эффективный способ решения задач в зависимости от конкретных условий; </w:t>
            </w:r>
          </w:p>
          <w:p w:rsidR="0025225B" w:rsidRPr="00FA55AB" w:rsidRDefault="0025225B" w:rsidP="00D26710">
            <w:pPr>
              <w:ind w:left="-67"/>
              <w:jc w:val="both"/>
            </w:pPr>
            <w:r w:rsidRPr="00FA55AB">
              <w:t xml:space="preserve">давать определение понятиям; </w:t>
            </w:r>
          </w:p>
          <w:p w:rsidR="0025225B" w:rsidRPr="00FA55AB" w:rsidRDefault="0025225B" w:rsidP="00D26710">
            <w:pPr>
              <w:ind w:left="-67"/>
              <w:jc w:val="both"/>
            </w:pPr>
            <w:r w:rsidRPr="00FA55AB">
              <w:t>структурировать, выделять главное и второстепенное в тексте задачи.</w:t>
            </w:r>
          </w:p>
          <w:p w:rsidR="0025225B" w:rsidRPr="00FA55AB" w:rsidRDefault="0025225B" w:rsidP="00D26710">
            <w:pPr>
              <w:ind w:left="-67"/>
              <w:jc w:val="both"/>
            </w:pPr>
            <w:r w:rsidRPr="00FA55AB">
              <w:t>выполнять ознакомительное, изучающее, усваивающее виды чтения.</w:t>
            </w:r>
          </w:p>
          <w:p w:rsidR="0025225B" w:rsidRPr="000A2BFB" w:rsidRDefault="0025225B" w:rsidP="00D26710">
            <w:pPr>
              <w:rPr>
                <w:sz w:val="18"/>
                <w:szCs w:val="18"/>
                <w:highlight w:val="lightGray"/>
              </w:rPr>
            </w:pPr>
          </w:p>
          <w:p w:rsidR="0025225B" w:rsidRPr="001376A1" w:rsidRDefault="0025225B" w:rsidP="00D26710">
            <w:pPr>
              <w:pStyle w:val="a4"/>
              <w:ind w:left="-67" w:right="-28"/>
              <w:rPr>
                <w:i/>
                <w:sz w:val="22"/>
                <w:szCs w:val="22"/>
              </w:rPr>
            </w:pPr>
            <w:r w:rsidRPr="001376A1">
              <w:rPr>
                <w:b/>
                <w:bCs/>
                <w:i/>
                <w:sz w:val="22"/>
                <w:szCs w:val="22"/>
              </w:rPr>
              <w:t>Коммуникативные</w:t>
            </w:r>
            <w:r w:rsidRPr="001376A1">
              <w:rPr>
                <w:i/>
                <w:sz w:val="22"/>
                <w:szCs w:val="22"/>
              </w:rPr>
              <w:t>:</w:t>
            </w:r>
          </w:p>
          <w:p w:rsidR="0025225B" w:rsidRPr="001376A1" w:rsidRDefault="0025225B" w:rsidP="00D26710">
            <w:pPr>
              <w:pStyle w:val="a4"/>
              <w:ind w:left="-67" w:right="-28"/>
              <w:rPr>
                <w:sz w:val="22"/>
                <w:szCs w:val="22"/>
              </w:rPr>
            </w:pPr>
            <w:r w:rsidRPr="001376A1">
              <w:rPr>
                <w:sz w:val="22"/>
                <w:szCs w:val="22"/>
              </w:rPr>
              <w:t>Учитывать разные мнения;</w:t>
            </w:r>
          </w:p>
          <w:p w:rsidR="0025225B" w:rsidRPr="001376A1" w:rsidRDefault="0025225B" w:rsidP="00D26710">
            <w:pPr>
              <w:pStyle w:val="a4"/>
              <w:ind w:left="-67" w:right="-28"/>
              <w:rPr>
                <w:sz w:val="22"/>
                <w:szCs w:val="22"/>
              </w:rPr>
            </w:pPr>
            <w:r w:rsidRPr="001376A1">
              <w:rPr>
                <w:sz w:val="22"/>
                <w:szCs w:val="22"/>
              </w:rPr>
              <w:t>Формулировать собственное мнение и позицию;</w:t>
            </w:r>
          </w:p>
          <w:p w:rsidR="0025225B" w:rsidRPr="001376A1" w:rsidRDefault="0025225B" w:rsidP="00D26710">
            <w:pPr>
              <w:pStyle w:val="a4"/>
              <w:ind w:left="-67" w:right="-28"/>
              <w:rPr>
                <w:sz w:val="22"/>
                <w:szCs w:val="22"/>
              </w:rPr>
            </w:pPr>
            <w:r w:rsidRPr="001376A1">
              <w:rPr>
                <w:sz w:val="22"/>
                <w:szCs w:val="22"/>
              </w:rPr>
              <w:t>Аргументировать свою точку зрения;</w:t>
            </w:r>
          </w:p>
          <w:p w:rsidR="0025225B" w:rsidRPr="001376A1" w:rsidRDefault="0025225B" w:rsidP="00D26710">
            <w:pPr>
              <w:pStyle w:val="a4"/>
              <w:ind w:left="-67" w:right="-28"/>
              <w:rPr>
                <w:i/>
                <w:sz w:val="22"/>
                <w:szCs w:val="22"/>
              </w:rPr>
            </w:pPr>
            <w:r w:rsidRPr="001376A1">
              <w:rPr>
                <w:sz w:val="22"/>
                <w:szCs w:val="22"/>
              </w:rPr>
              <w:t>Отстаивать свою точку зрения, используя адекватные языковые средства;</w:t>
            </w:r>
            <w:r w:rsidRPr="001376A1">
              <w:rPr>
                <w:i/>
                <w:sz w:val="22"/>
                <w:szCs w:val="22"/>
              </w:rPr>
              <w:t xml:space="preserve"> </w:t>
            </w:r>
          </w:p>
          <w:p w:rsidR="0025225B" w:rsidRPr="001376A1" w:rsidRDefault="0025225B" w:rsidP="00D26710">
            <w:pPr>
              <w:pStyle w:val="a4"/>
              <w:ind w:left="-67" w:right="-28"/>
              <w:rPr>
                <w:sz w:val="22"/>
                <w:szCs w:val="22"/>
              </w:rPr>
            </w:pPr>
            <w:r w:rsidRPr="001376A1">
              <w:rPr>
                <w:sz w:val="22"/>
                <w:szCs w:val="22"/>
              </w:rPr>
              <w:t>-учитывать разные мнения;</w:t>
            </w:r>
          </w:p>
          <w:p w:rsidR="0025225B" w:rsidRPr="001376A1" w:rsidRDefault="0025225B" w:rsidP="00D26710">
            <w:pPr>
              <w:pStyle w:val="a4"/>
              <w:ind w:left="-67" w:right="-28"/>
              <w:rPr>
                <w:sz w:val="22"/>
                <w:szCs w:val="22"/>
              </w:rPr>
            </w:pPr>
            <w:r w:rsidRPr="001376A1">
              <w:rPr>
                <w:sz w:val="22"/>
                <w:szCs w:val="22"/>
              </w:rPr>
              <w:t>-формулировать собственное мнение и позицию;</w:t>
            </w:r>
          </w:p>
          <w:p w:rsidR="0025225B" w:rsidRPr="001376A1" w:rsidRDefault="0025225B" w:rsidP="00D26710">
            <w:pPr>
              <w:pStyle w:val="a4"/>
              <w:ind w:left="-67" w:right="-28"/>
              <w:rPr>
                <w:sz w:val="22"/>
                <w:szCs w:val="22"/>
              </w:rPr>
            </w:pPr>
            <w:r w:rsidRPr="001376A1">
              <w:rPr>
                <w:sz w:val="22"/>
                <w:szCs w:val="22"/>
              </w:rPr>
              <w:t>-аргументировать свою точку зрения;</w:t>
            </w:r>
          </w:p>
          <w:p w:rsidR="0025225B" w:rsidRPr="001376A1" w:rsidRDefault="0025225B" w:rsidP="00D26710">
            <w:pPr>
              <w:spacing w:after="200" w:line="276" w:lineRule="auto"/>
              <w:ind w:left="-67"/>
              <w:rPr>
                <w:sz w:val="22"/>
                <w:szCs w:val="22"/>
              </w:rPr>
            </w:pPr>
            <w:r w:rsidRPr="001376A1">
              <w:rPr>
                <w:sz w:val="22"/>
                <w:szCs w:val="22"/>
              </w:rPr>
              <w:t>-отстаивать свою точку зрения, используя адекватные языковые средства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40</w:t>
            </w:r>
          </w:p>
        </w:tc>
        <w:tc>
          <w:tcPr>
            <w:tcW w:w="3105" w:type="dxa"/>
          </w:tcPr>
          <w:p w:rsidR="0025225B" w:rsidRPr="005A3B6D" w:rsidRDefault="0025225B" w:rsidP="00D26710">
            <w:r w:rsidRPr="00FF4C3E">
              <w:t>Теорема Пифагора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41</w:t>
            </w:r>
          </w:p>
        </w:tc>
        <w:tc>
          <w:tcPr>
            <w:tcW w:w="3105" w:type="dxa"/>
          </w:tcPr>
          <w:p w:rsidR="0025225B" w:rsidRPr="005A3B6D" w:rsidRDefault="0025225B" w:rsidP="00D26710">
            <w:r w:rsidRPr="00FF4C3E">
              <w:t>Теорема Пифагора</w:t>
            </w:r>
            <w:r>
              <w:t>. Решение задач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42</w:t>
            </w:r>
          </w:p>
        </w:tc>
        <w:tc>
          <w:tcPr>
            <w:tcW w:w="3105" w:type="dxa"/>
          </w:tcPr>
          <w:p w:rsidR="0025225B" w:rsidRPr="005A3B6D" w:rsidRDefault="0025225B" w:rsidP="00D26710">
            <w:r>
              <w:t>Обратная т</w:t>
            </w:r>
            <w:r w:rsidRPr="00FF4C3E">
              <w:t>еорема Пифагора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43</w:t>
            </w:r>
          </w:p>
        </w:tc>
        <w:tc>
          <w:tcPr>
            <w:tcW w:w="3105" w:type="dxa"/>
          </w:tcPr>
          <w:p w:rsidR="0025225B" w:rsidRPr="005A3B6D" w:rsidRDefault="0025225B" w:rsidP="00D26710">
            <w:r>
              <w:t xml:space="preserve"> Решение </w:t>
            </w:r>
            <w:proofErr w:type="spellStart"/>
            <w:r>
              <w:t>задач</w:t>
            </w:r>
            <w:proofErr w:type="gramStart"/>
            <w:r>
              <w:t>.О</w:t>
            </w:r>
            <w:proofErr w:type="gramEnd"/>
            <w:r>
              <w:t>братная</w:t>
            </w:r>
            <w:proofErr w:type="spellEnd"/>
            <w:r>
              <w:t xml:space="preserve"> т</w:t>
            </w:r>
            <w:r w:rsidRPr="00FF4C3E">
              <w:t>еорема Пифагора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44</w:t>
            </w:r>
          </w:p>
        </w:tc>
        <w:tc>
          <w:tcPr>
            <w:tcW w:w="3105" w:type="dxa"/>
          </w:tcPr>
          <w:p w:rsidR="0025225B" w:rsidRPr="005A3B6D" w:rsidRDefault="0025225B" w:rsidP="00D26710">
            <w:r w:rsidRPr="00FF4C3E">
              <w:t>Теорема Пифагора</w:t>
            </w:r>
            <w:r>
              <w:t>. Обратная теорема Пифагора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971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45</w:t>
            </w:r>
          </w:p>
        </w:tc>
        <w:tc>
          <w:tcPr>
            <w:tcW w:w="3105" w:type="dxa"/>
          </w:tcPr>
          <w:p w:rsidR="0025225B" w:rsidRPr="005C655D" w:rsidRDefault="0025225B" w:rsidP="00D26710">
            <w:pPr>
              <w:rPr>
                <w:b/>
                <w:bCs/>
              </w:rPr>
            </w:pPr>
            <w:r w:rsidRPr="005C655D">
              <w:rPr>
                <w:b/>
                <w:bCs/>
              </w:rPr>
              <w:t>Контрольная работа № 4</w:t>
            </w:r>
          </w:p>
          <w:p w:rsidR="0025225B" w:rsidRPr="005A3B6D" w:rsidRDefault="0025225B" w:rsidP="00D26710">
            <w:r w:rsidRPr="005C655D">
              <w:rPr>
                <w:b/>
                <w:bCs/>
              </w:rPr>
              <w:t>Теорема Пифагора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lastRenderedPageBreak/>
              <w:t>46</w:t>
            </w:r>
          </w:p>
        </w:tc>
        <w:tc>
          <w:tcPr>
            <w:tcW w:w="3105" w:type="dxa"/>
          </w:tcPr>
          <w:p w:rsidR="0025225B" w:rsidRPr="005A3B6D" w:rsidRDefault="0025225B" w:rsidP="00D26710">
            <w:r w:rsidRPr="00FF4C3E">
              <w:t>Тригонометрические функции</w:t>
            </w:r>
            <w:r>
              <w:t xml:space="preserve"> </w:t>
            </w:r>
            <w:r w:rsidRPr="00FF4C3E">
              <w:t>острого угла прям</w:t>
            </w:r>
            <w:r w:rsidRPr="00FF4C3E">
              <w:t>о</w:t>
            </w:r>
            <w:r w:rsidRPr="00FF4C3E">
              <w:t>угольного треугольника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lastRenderedPageBreak/>
              <w:t>47</w:t>
            </w:r>
          </w:p>
        </w:tc>
        <w:tc>
          <w:tcPr>
            <w:tcW w:w="3105" w:type="dxa"/>
          </w:tcPr>
          <w:p w:rsidR="0025225B" w:rsidRPr="005A3B6D" w:rsidRDefault="0025225B" w:rsidP="00D26710">
            <w:r w:rsidRPr="00FF4C3E">
              <w:t>Тригонометрические функции</w:t>
            </w:r>
            <w:r>
              <w:t xml:space="preserve"> 30 –</w:t>
            </w:r>
            <w:proofErr w:type="spellStart"/>
            <w:r>
              <w:t>ти</w:t>
            </w:r>
            <w:proofErr w:type="spellEnd"/>
            <w:r>
              <w:t xml:space="preserve"> градусного </w:t>
            </w:r>
            <w:r w:rsidRPr="00FF4C3E">
              <w:t>угла прям</w:t>
            </w:r>
            <w:r w:rsidRPr="00FF4C3E">
              <w:t>о</w:t>
            </w:r>
            <w:r w:rsidRPr="00FF4C3E">
              <w:t>угольного треугольника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48</w:t>
            </w:r>
          </w:p>
        </w:tc>
        <w:tc>
          <w:tcPr>
            <w:tcW w:w="3105" w:type="dxa"/>
          </w:tcPr>
          <w:p w:rsidR="0025225B" w:rsidRPr="005A3B6D" w:rsidRDefault="0025225B" w:rsidP="00D26710">
            <w:r w:rsidRPr="00FF4C3E">
              <w:t>Тригонометрические функции</w:t>
            </w:r>
            <w:r>
              <w:t xml:space="preserve"> 45-ти градусного </w:t>
            </w:r>
            <w:r w:rsidRPr="00FF4C3E">
              <w:t>угла прям</w:t>
            </w:r>
            <w:r w:rsidRPr="00FF4C3E">
              <w:t>о</w:t>
            </w:r>
            <w:r w:rsidRPr="00FF4C3E">
              <w:t>угольного треугольника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49</w:t>
            </w:r>
          </w:p>
        </w:tc>
        <w:tc>
          <w:tcPr>
            <w:tcW w:w="3105" w:type="dxa"/>
          </w:tcPr>
          <w:p w:rsidR="0025225B" w:rsidRPr="005A3B6D" w:rsidRDefault="0025225B" w:rsidP="00D26710">
            <w:r w:rsidRPr="00FF4C3E">
              <w:t>Решение прямоугольных треугольников</w:t>
            </w:r>
            <w:r>
              <w:t>. Теорема Пифагора.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50</w:t>
            </w:r>
          </w:p>
        </w:tc>
        <w:tc>
          <w:tcPr>
            <w:tcW w:w="3105" w:type="dxa"/>
          </w:tcPr>
          <w:p w:rsidR="0025225B" w:rsidRPr="005A3B6D" w:rsidRDefault="0025225B" w:rsidP="00D26710">
            <w:r w:rsidRPr="00FF4C3E">
              <w:t>Решение прямоугольных треугольников</w:t>
            </w:r>
            <w:r>
              <w:t>. Соотношения в прямоугольном треугольнике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51</w:t>
            </w:r>
          </w:p>
        </w:tc>
        <w:tc>
          <w:tcPr>
            <w:tcW w:w="3105" w:type="dxa"/>
          </w:tcPr>
          <w:p w:rsidR="0025225B" w:rsidRPr="005A3B6D" w:rsidRDefault="0025225B" w:rsidP="00D26710">
            <w:r w:rsidRPr="00FF4C3E">
              <w:t>Решение прямоугольных треугольников</w:t>
            </w:r>
            <w:r>
              <w:t>.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144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52</w:t>
            </w:r>
          </w:p>
        </w:tc>
        <w:tc>
          <w:tcPr>
            <w:tcW w:w="3105" w:type="dxa"/>
          </w:tcPr>
          <w:p w:rsidR="0025225B" w:rsidRPr="005C655D" w:rsidRDefault="0025225B" w:rsidP="00D26710">
            <w:pPr>
              <w:rPr>
                <w:b/>
                <w:bCs/>
              </w:rPr>
            </w:pPr>
            <w:r w:rsidRPr="005C655D">
              <w:rPr>
                <w:b/>
                <w:bCs/>
              </w:rPr>
              <w:t>Контрольная работа № 5</w:t>
            </w:r>
          </w:p>
          <w:p w:rsidR="0025225B" w:rsidRPr="005A3B6D" w:rsidRDefault="0025225B" w:rsidP="00D26710">
            <w:r w:rsidRPr="005C655D">
              <w:rPr>
                <w:b/>
                <w:bCs/>
              </w:rPr>
              <w:t>Решение прямоугольных треугольников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5C655D" w:rsidTr="00D26710">
        <w:trPr>
          <w:gridAfter w:val="2"/>
          <w:wAfter w:w="27" w:type="dxa"/>
          <w:trHeight w:val="394"/>
        </w:trPr>
        <w:tc>
          <w:tcPr>
            <w:tcW w:w="14178" w:type="dxa"/>
            <w:gridSpan w:val="5"/>
          </w:tcPr>
          <w:p w:rsidR="0025225B" w:rsidRPr="005C655D" w:rsidRDefault="0025225B" w:rsidP="00D26710">
            <w:pPr>
              <w:rPr>
                <w:rFonts w:ascii="Times New Roman,Bold" w:hAnsi="Times New Roman,Bold" w:cs="Times New Roman,Bold"/>
                <w:b/>
                <w:bCs/>
              </w:rPr>
            </w:pPr>
            <w:r w:rsidRPr="005C655D">
              <w:rPr>
                <w:rFonts w:ascii="Times New Roman,Bold" w:hAnsi="Times New Roman,Bold" w:cs="Times New Roman,Bold"/>
                <w:b/>
                <w:bCs/>
              </w:rPr>
              <w:lastRenderedPageBreak/>
              <w:t>Глава 4 Многоугольники. Площадь многоугольника (10 часов)</w:t>
            </w: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lastRenderedPageBreak/>
              <w:t>53</w:t>
            </w:r>
          </w:p>
        </w:tc>
        <w:tc>
          <w:tcPr>
            <w:tcW w:w="3105" w:type="dxa"/>
          </w:tcPr>
          <w:p w:rsidR="0025225B" w:rsidRPr="00FF4C3E" w:rsidRDefault="0025225B" w:rsidP="00D26710">
            <w:r w:rsidRPr="00F82B97">
              <w:t>Многоугольники</w:t>
            </w:r>
          </w:p>
        </w:tc>
        <w:tc>
          <w:tcPr>
            <w:tcW w:w="3892" w:type="dxa"/>
            <w:vMerge w:val="restart"/>
          </w:tcPr>
          <w:p w:rsidR="0025225B" w:rsidRDefault="0025225B" w:rsidP="00D26710">
            <w:r w:rsidRPr="00F82B97">
              <w:rPr>
                <w:i/>
              </w:rPr>
              <w:t>Пояснять</w:t>
            </w:r>
            <w:r w:rsidRPr="00F82B97">
              <w:t>, что такое площадь многоугольника.</w:t>
            </w:r>
            <w:r w:rsidRPr="00F82B97">
              <w:cr/>
              <w:t>Описывать многоугольник, его эл</w:t>
            </w:r>
            <w:r w:rsidRPr="00F82B97">
              <w:t>е</w:t>
            </w:r>
            <w:r w:rsidRPr="00F82B97">
              <w:t>менты; выпуклые и невыпуклые многоугольники.</w:t>
            </w:r>
            <w:r w:rsidRPr="00F82B97">
              <w:cr/>
              <w:t>Изображать и находить на рисунках многоугольник и его элементы; многоугольник, вписанный в окружность, и мн</w:t>
            </w:r>
            <w:r w:rsidRPr="00F82B97">
              <w:t>о</w:t>
            </w:r>
            <w:r w:rsidRPr="00F82B97">
              <w:t>гоугольник, описанный около окружности.</w:t>
            </w:r>
            <w:r w:rsidRPr="00F82B97">
              <w:cr/>
            </w:r>
            <w:r w:rsidRPr="001445B1">
              <w:rPr>
                <w:i/>
              </w:rPr>
              <w:t>Формулировать</w:t>
            </w:r>
            <w:r w:rsidRPr="00F82B97">
              <w:t>:</w:t>
            </w:r>
            <w:r w:rsidRPr="00F82B97">
              <w:cr/>
            </w:r>
            <w:r w:rsidRPr="001445B1">
              <w:rPr>
                <w:i/>
              </w:rPr>
              <w:t>определения</w:t>
            </w:r>
            <w:r w:rsidRPr="00F82B97">
              <w:t>: вписанного и описанного многоугольника, площади многоугольника, равновеликих мног</w:t>
            </w:r>
            <w:r w:rsidRPr="00F82B97">
              <w:t>о</w:t>
            </w:r>
            <w:r w:rsidRPr="00F82B97">
              <w:t>угольников;</w:t>
            </w:r>
            <w:r w:rsidRPr="00F82B97">
              <w:cr/>
            </w:r>
            <w:r w:rsidRPr="001445B1">
              <w:rPr>
                <w:i/>
              </w:rPr>
              <w:t>основные свойства</w:t>
            </w:r>
            <w:r w:rsidRPr="00F82B97">
              <w:t xml:space="preserve"> площади многоугольника.</w:t>
            </w:r>
            <w:r w:rsidRPr="00F82B97">
              <w:cr/>
            </w:r>
            <w:r w:rsidRPr="001445B1">
              <w:rPr>
                <w:i/>
              </w:rPr>
              <w:t>Доказывать</w:t>
            </w:r>
            <w:r w:rsidRPr="00F82B97">
              <w:t xml:space="preserve">: теоремы о сумме углов выпуклого </w:t>
            </w:r>
            <w:r w:rsidRPr="001445B1">
              <w:rPr>
                <w:i/>
              </w:rPr>
              <w:t>n</w:t>
            </w:r>
            <w:r w:rsidRPr="00F82B97">
              <w:t>-угольника, площади прямоугольника, площади треугольн</w:t>
            </w:r>
            <w:r w:rsidRPr="00F82B97">
              <w:t>и</w:t>
            </w:r>
            <w:r>
              <w:t>ка, площади трапеции.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  <w:r w:rsidRPr="001445B1">
              <w:rPr>
                <w:i/>
              </w:rPr>
              <w:t>Применять</w:t>
            </w:r>
            <w:r w:rsidRPr="00F82B97">
              <w:t xml:space="preserve"> изученные определения, теоремы и формулы к р</w:t>
            </w:r>
            <w:r w:rsidRPr="00F82B97">
              <w:t>е</w:t>
            </w:r>
            <w:r w:rsidRPr="00F82B97">
              <w:t>шению задач</w:t>
            </w:r>
          </w:p>
        </w:tc>
        <w:tc>
          <w:tcPr>
            <w:tcW w:w="3685" w:type="dxa"/>
            <w:vMerge w:val="restart"/>
          </w:tcPr>
          <w:p w:rsidR="0025225B" w:rsidRPr="00BF1012" w:rsidRDefault="0025225B" w:rsidP="00D26710">
            <w:pPr>
              <w:rPr>
                <w:b/>
                <w:bCs/>
                <w:sz w:val="22"/>
                <w:szCs w:val="22"/>
              </w:rPr>
            </w:pPr>
            <w:r w:rsidRPr="00BF1012">
              <w:rPr>
                <w:b/>
                <w:bCs/>
                <w:sz w:val="22"/>
                <w:szCs w:val="22"/>
              </w:rPr>
              <w:t>Личностные:</w:t>
            </w:r>
          </w:p>
          <w:p w:rsidR="0025225B" w:rsidRPr="00BF1012" w:rsidRDefault="0025225B" w:rsidP="00D26710">
            <w:pPr>
              <w:rPr>
                <w:sz w:val="22"/>
                <w:szCs w:val="22"/>
              </w:rPr>
            </w:pPr>
            <w:r w:rsidRPr="00BF1012">
              <w:rPr>
                <w:sz w:val="22"/>
                <w:szCs w:val="22"/>
              </w:rPr>
              <w:t xml:space="preserve">1) Уважение к личности и ее достоинству, </w:t>
            </w:r>
          </w:p>
          <w:p w:rsidR="0025225B" w:rsidRPr="00BF1012" w:rsidRDefault="0025225B" w:rsidP="00D26710">
            <w:pPr>
              <w:rPr>
                <w:sz w:val="22"/>
                <w:szCs w:val="22"/>
              </w:rPr>
            </w:pPr>
            <w:r w:rsidRPr="00BF1012">
              <w:rPr>
                <w:sz w:val="22"/>
                <w:szCs w:val="22"/>
              </w:rPr>
              <w:t>2) доброжелательное отношение к окружающим;</w:t>
            </w:r>
          </w:p>
          <w:p w:rsidR="0025225B" w:rsidRPr="00BF1012" w:rsidRDefault="0025225B" w:rsidP="00D26710">
            <w:pPr>
              <w:rPr>
                <w:sz w:val="22"/>
                <w:szCs w:val="22"/>
              </w:rPr>
            </w:pPr>
            <w:r w:rsidRPr="00BF1012">
              <w:rPr>
                <w:sz w:val="22"/>
                <w:szCs w:val="22"/>
              </w:rPr>
              <w:t>3) устойчивый познавательный интерес;</w:t>
            </w:r>
          </w:p>
          <w:p w:rsidR="0025225B" w:rsidRPr="00BF1012" w:rsidRDefault="0025225B" w:rsidP="00D26710">
            <w:pPr>
              <w:rPr>
                <w:sz w:val="22"/>
                <w:szCs w:val="22"/>
              </w:rPr>
            </w:pPr>
            <w:r w:rsidRPr="00BF1012">
              <w:rPr>
                <w:sz w:val="22"/>
                <w:szCs w:val="22"/>
              </w:rPr>
              <w:t>4) умение вести диалог на основе равноправных отношений и взаимного уважения и принятия;</w:t>
            </w:r>
          </w:p>
          <w:p w:rsidR="0025225B" w:rsidRPr="00BF1012" w:rsidRDefault="0025225B" w:rsidP="00D26710">
            <w:pPr>
              <w:rPr>
                <w:i/>
                <w:sz w:val="22"/>
                <w:szCs w:val="22"/>
              </w:rPr>
            </w:pPr>
            <w:r w:rsidRPr="00BF1012">
              <w:rPr>
                <w:i/>
                <w:sz w:val="22"/>
                <w:szCs w:val="22"/>
              </w:rPr>
              <w:t>5) умение конструктивно разрешать конфликты;</w:t>
            </w:r>
          </w:p>
          <w:p w:rsidR="0025225B" w:rsidRPr="00BF1012" w:rsidRDefault="0025225B" w:rsidP="00D26710">
            <w:pPr>
              <w:rPr>
                <w:sz w:val="22"/>
                <w:szCs w:val="22"/>
              </w:rPr>
            </w:pPr>
            <w:r w:rsidRPr="00BF1012">
              <w:rPr>
                <w:sz w:val="22"/>
                <w:szCs w:val="22"/>
              </w:rPr>
              <w:t>6) потребность в самовыражении.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 w:val="restart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 w:rsidRPr="0043272E">
              <w:rPr>
                <w:rFonts w:ascii="Times New Roman,Bold" w:hAnsi="Times New Roman,Bold" w:cs="Times New Roman,Bold"/>
                <w:b/>
                <w:bCs/>
              </w:rPr>
              <w:t>Коммуникативные</w:t>
            </w:r>
            <w:r>
              <w:rPr>
                <w:rFonts w:ascii="Times New Roman,Bold" w:hAnsi="Times New Roman,Bold" w:cs="Times New Roman,Bold"/>
              </w:rPr>
              <w:t>:</w:t>
            </w:r>
          </w:p>
          <w:p w:rsidR="0025225B" w:rsidRPr="0043272E" w:rsidRDefault="0025225B" w:rsidP="00D26710">
            <w:pPr>
              <w:pStyle w:val="a6"/>
              <w:ind w:left="-67" w:firstLine="0"/>
              <w:jc w:val="left"/>
              <w:rPr>
                <w:rFonts w:ascii="Times New Roman" w:hAnsi="Times New Roman"/>
              </w:rPr>
            </w:pPr>
            <w:r w:rsidRPr="0043272E">
              <w:rPr>
                <w:rFonts w:ascii="Times New Roman" w:hAnsi="Times New Roman"/>
              </w:rPr>
              <w:t xml:space="preserve">аргументировать свою точку зрения, спорить и отстаивать свою позицию; </w:t>
            </w:r>
          </w:p>
          <w:p w:rsidR="0025225B" w:rsidRPr="0043272E" w:rsidRDefault="0025225B" w:rsidP="00D26710">
            <w:pPr>
              <w:pStyle w:val="a6"/>
              <w:ind w:left="-67" w:firstLine="0"/>
              <w:jc w:val="left"/>
              <w:rPr>
                <w:rFonts w:ascii="Times New Roman" w:hAnsi="Times New Roman"/>
              </w:rPr>
            </w:pPr>
            <w:r w:rsidRPr="0043272E">
              <w:rPr>
                <w:rFonts w:ascii="Times New Roman" w:hAnsi="Times New Roman"/>
              </w:rPr>
              <w:t>учитывать разные мнения и стремиться к координации различных позиций в сотрудничестве;</w:t>
            </w:r>
          </w:p>
          <w:p w:rsidR="0025225B" w:rsidRPr="0043272E" w:rsidRDefault="0025225B" w:rsidP="00D26710">
            <w:pPr>
              <w:pStyle w:val="a6"/>
              <w:ind w:left="-67" w:firstLine="0"/>
              <w:jc w:val="left"/>
              <w:rPr>
                <w:rFonts w:ascii="Times New Roman" w:hAnsi="Times New Roman"/>
              </w:rPr>
            </w:pPr>
            <w:r w:rsidRPr="0043272E">
              <w:rPr>
                <w:rFonts w:ascii="Times New Roman" w:hAnsi="Times New Roman"/>
              </w:rPr>
              <w:t>осуществлять взаимный контроль и оказывать в сотрудничестве необходимую взаимопомощь;</w:t>
            </w:r>
          </w:p>
          <w:p w:rsidR="0025225B" w:rsidRPr="0043272E" w:rsidRDefault="0025225B" w:rsidP="00D26710">
            <w:pPr>
              <w:pStyle w:val="a6"/>
              <w:ind w:left="-67" w:firstLine="0"/>
              <w:jc w:val="left"/>
              <w:rPr>
                <w:rFonts w:ascii="Times New Roman" w:hAnsi="Times New Roman"/>
              </w:rPr>
            </w:pPr>
            <w:r w:rsidRPr="0043272E">
              <w:rPr>
                <w:rFonts w:ascii="Times New Roman" w:hAnsi="Times New Roman"/>
              </w:rPr>
              <w:t>основам коммуникативной рефлексии.</w:t>
            </w:r>
          </w:p>
          <w:p w:rsidR="0025225B" w:rsidRPr="0043272E" w:rsidRDefault="0025225B" w:rsidP="00D26710">
            <w:pPr>
              <w:pStyle w:val="a6"/>
              <w:ind w:left="-67" w:firstLine="0"/>
              <w:jc w:val="left"/>
              <w:rPr>
                <w:rFonts w:ascii="Times New Roman" w:hAnsi="Times New Roman"/>
              </w:rPr>
            </w:pPr>
            <w:r w:rsidRPr="0043272E">
              <w:rPr>
                <w:rFonts w:ascii="Times New Roman" w:hAnsi="Times New Roman"/>
              </w:rPr>
              <w:t xml:space="preserve">контролировать действия партнёра; </w:t>
            </w:r>
          </w:p>
          <w:p w:rsidR="0025225B" w:rsidRPr="0043272E" w:rsidRDefault="0025225B" w:rsidP="00D26710">
            <w:pPr>
              <w:pStyle w:val="a6"/>
              <w:ind w:left="-67" w:firstLine="0"/>
              <w:jc w:val="left"/>
              <w:rPr>
                <w:rFonts w:ascii="Times New Roman" w:hAnsi="Times New Roman"/>
              </w:rPr>
            </w:pPr>
            <w:r w:rsidRPr="0043272E">
              <w:rPr>
                <w:rFonts w:ascii="Times New Roman" w:hAnsi="Times New Roman"/>
              </w:rPr>
              <w:t>договариваться и приходить к общему решению совместной деятельности;</w:t>
            </w:r>
          </w:p>
          <w:p w:rsidR="0025225B" w:rsidRPr="0043272E" w:rsidRDefault="0025225B" w:rsidP="00D26710">
            <w:pPr>
              <w:pStyle w:val="a6"/>
              <w:ind w:left="-67" w:firstLine="0"/>
              <w:jc w:val="left"/>
              <w:rPr>
                <w:rFonts w:ascii="Times New Roman" w:hAnsi="Times New Roman"/>
              </w:rPr>
            </w:pPr>
            <w:r w:rsidRPr="0043272E">
              <w:rPr>
                <w:rFonts w:ascii="Times New Roman" w:hAnsi="Times New Roman"/>
              </w:rPr>
              <w:t>устраивать эффективные групповые обсуждения и обеспечивать обмен знаниями между членами группы для принятия эффективных совместных решений.</w:t>
            </w:r>
          </w:p>
          <w:p w:rsidR="0025225B" w:rsidRPr="0043272E" w:rsidRDefault="0025225B" w:rsidP="00D26710">
            <w:pPr>
              <w:pStyle w:val="a6"/>
              <w:ind w:left="-67" w:firstLine="0"/>
              <w:jc w:val="left"/>
              <w:rPr>
                <w:rFonts w:ascii="Times New Roman" w:hAnsi="Times New Roman"/>
              </w:rPr>
            </w:pPr>
          </w:p>
          <w:p w:rsidR="0025225B" w:rsidRPr="00EF2A44" w:rsidRDefault="0025225B" w:rsidP="00D26710">
            <w:pPr>
              <w:pStyle w:val="a6"/>
              <w:ind w:left="360" w:firstLine="0"/>
              <w:rPr>
                <w:rFonts w:ascii="Times New Roman" w:hAnsi="Times New Roman"/>
                <w:sz w:val="18"/>
                <w:szCs w:val="18"/>
              </w:rPr>
            </w:pPr>
          </w:p>
          <w:p w:rsidR="0025225B" w:rsidRPr="001A4AC5" w:rsidRDefault="0025225B" w:rsidP="00D26710">
            <w:r>
              <w:rPr>
                <w:b/>
              </w:rPr>
              <w:t>Р</w:t>
            </w:r>
            <w:r w:rsidRPr="001A4AC5">
              <w:rPr>
                <w:b/>
              </w:rPr>
              <w:t>егулятивн</w:t>
            </w:r>
            <w:r>
              <w:rPr>
                <w:b/>
              </w:rPr>
              <w:t>ые</w:t>
            </w:r>
            <w:r>
              <w:t>: самопроверка</w:t>
            </w:r>
            <w:proofErr w:type="gramStart"/>
            <w:r>
              <w:t xml:space="preserve"> ,</w:t>
            </w:r>
            <w:proofErr w:type="gramEnd"/>
            <w:r>
              <w:t xml:space="preserve"> взаимопроверка, </w:t>
            </w:r>
            <w:r w:rsidRPr="001A4AC5">
              <w:t xml:space="preserve"> учится самостоятельно определять цель своей деятельности, планировать её, самостоятельно двигаться по заданному плану, оценивать и корректировать полученный результат</w:t>
            </w:r>
          </w:p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 w:rsidRPr="0043272E">
              <w:rPr>
                <w:rFonts w:ascii="Times New Roman,Bold" w:hAnsi="Times New Roman,Bold" w:cs="Times New Roman,Bold"/>
                <w:b/>
                <w:bCs/>
              </w:rPr>
              <w:t>Познавательные</w:t>
            </w:r>
            <w:r>
              <w:rPr>
                <w:rFonts w:ascii="Times New Roman,Bold" w:hAnsi="Times New Roman,Bold" w:cs="Times New Roman,Bold"/>
              </w:rPr>
              <w:t>:</w:t>
            </w:r>
          </w:p>
          <w:p w:rsidR="0025225B" w:rsidRPr="0043272E" w:rsidRDefault="0025225B" w:rsidP="00D26710">
            <w:pPr>
              <w:jc w:val="both"/>
              <w:rPr>
                <w:sz w:val="22"/>
                <w:szCs w:val="22"/>
              </w:rPr>
            </w:pPr>
            <w:r w:rsidRPr="0043272E">
              <w:rPr>
                <w:sz w:val="22"/>
                <w:szCs w:val="22"/>
              </w:rPr>
              <w:t>анализировать и осмысливать текст задачи;</w:t>
            </w:r>
          </w:p>
          <w:p w:rsidR="0025225B" w:rsidRPr="0043272E" w:rsidRDefault="0025225B" w:rsidP="00D26710">
            <w:pPr>
              <w:jc w:val="both"/>
              <w:rPr>
                <w:sz w:val="22"/>
                <w:szCs w:val="22"/>
              </w:rPr>
            </w:pPr>
            <w:r w:rsidRPr="0043272E">
              <w:rPr>
                <w:sz w:val="22"/>
                <w:szCs w:val="22"/>
              </w:rPr>
              <w:lastRenderedPageBreak/>
              <w:t>давать определение понятиям;</w:t>
            </w:r>
          </w:p>
          <w:p w:rsidR="0025225B" w:rsidRPr="0043272E" w:rsidRDefault="0025225B" w:rsidP="00D26710">
            <w:pPr>
              <w:jc w:val="both"/>
              <w:rPr>
                <w:sz w:val="22"/>
                <w:szCs w:val="22"/>
              </w:rPr>
            </w:pPr>
            <w:r w:rsidRPr="0043272E">
              <w:rPr>
                <w:sz w:val="22"/>
                <w:szCs w:val="22"/>
              </w:rPr>
              <w:t>ставить проблему, аргументировать её актуальность;</w:t>
            </w:r>
          </w:p>
          <w:p w:rsidR="0025225B" w:rsidRPr="0043272E" w:rsidRDefault="0025225B" w:rsidP="00D26710">
            <w:pPr>
              <w:jc w:val="both"/>
              <w:rPr>
                <w:sz w:val="22"/>
                <w:szCs w:val="22"/>
              </w:rPr>
            </w:pPr>
            <w:r w:rsidRPr="0043272E">
              <w:rPr>
                <w:sz w:val="22"/>
                <w:szCs w:val="22"/>
              </w:rPr>
              <w:t xml:space="preserve">строить логическое рассуждение; </w:t>
            </w:r>
          </w:p>
          <w:p w:rsidR="0025225B" w:rsidRPr="0043272E" w:rsidRDefault="0025225B" w:rsidP="00D26710">
            <w:pPr>
              <w:jc w:val="both"/>
              <w:rPr>
                <w:sz w:val="22"/>
                <w:szCs w:val="22"/>
              </w:rPr>
            </w:pPr>
            <w:r w:rsidRPr="0043272E">
              <w:rPr>
                <w:sz w:val="22"/>
                <w:szCs w:val="22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25225B" w:rsidRPr="0043272E" w:rsidRDefault="0025225B" w:rsidP="00D26710">
            <w:pPr>
              <w:jc w:val="both"/>
              <w:rPr>
                <w:sz w:val="22"/>
                <w:szCs w:val="22"/>
              </w:rPr>
            </w:pPr>
            <w:r w:rsidRPr="0043272E">
              <w:rPr>
                <w:sz w:val="22"/>
                <w:szCs w:val="22"/>
              </w:rPr>
              <w:t>делать умозаключения и выводы на основе аргументации.</w:t>
            </w:r>
          </w:p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54</w:t>
            </w:r>
          </w:p>
        </w:tc>
        <w:tc>
          <w:tcPr>
            <w:tcW w:w="3105" w:type="dxa"/>
          </w:tcPr>
          <w:p w:rsidR="0025225B" w:rsidRDefault="0025225B" w:rsidP="00D26710">
            <w:r>
              <w:t xml:space="preserve">Понятие </w:t>
            </w:r>
            <w:r w:rsidRPr="00F82B97">
              <w:t xml:space="preserve">площади </w:t>
            </w:r>
            <w:r w:rsidRPr="00F82B97">
              <w:cr/>
              <w:t xml:space="preserve">многоугольника. </w:t>
            </w:r>
          </w:p>
          <w:p w:rsidR="0025225B" w:rsidRPr="00FF4C3E" w:rsidRDefault="0025225B" w:rsidP="00D26710">
            <w:r w:rsidRPr="00F82B97">
              <w:t>Площадь</w:t>
            </w:r>
            <w:r>
              <w:t xml:space="preserve"> </w:t>
            </w:r>
            <w:r w:rsidRPr="00F82B97">
              <w:t>прямоугольника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55</w:t>
            </w:r>
          </w:p>
        </w:tc>
        <w:tc>
          <w:tcPr>
            <w:tcW w:w="3105" w:type="dxa"/>
          </w:tcPr>
          <w:p w:rsidR="0025225B" w:rsidRPr="00FF4C3E" w:rsidRDefault="0025225B" w:rsidP="00D26710">
            <w:r w:rsidRPr="00F82B97">
              <w:t>Площадь</w:t>
            </w:r>
            <w:r>
              <w:t xml:space="preserve"> </w:t>
            </w:r>
            <w:r w:rsidRPr="00F82B97">
              <w:t>параллелограмма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56</w:t>
            </w:r>
          </w:p>
        </w:tc>
        <w:tc>
          <w:tcPr>
            <w:tcW w:w="3105" w:type="dxa"/>
          </w:tcPr>
          <w:p w:rsidR="0025225B" w:rsidRPr="00FF4C3E" w:rsidRDefault="0025225B" w:rsidP="00D26710">
            <w:r w:rsidRPr="00F82B97">
              <w:t>Площадь</w:t>
            </w:r>
            <w:r>
              <w:t xml:space="preserve"> </w:t>
            </w:r>
            <w:r w:rsidRPr="00F82B97">
              <w:t>параллелограмма</w:t>
            </w:r>
            <w:r>
              <w:t xml:space="preserve"> Решение задач.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57</w:t>
            </w:r>
          </w:p>
        </w:tc>
        <w:tc>
          <w:tcPr>
            <w:tcW w:w="3105" w:type="dxa"/>
          </w:tcPr>
          <w:p w:rsidR="0025225B" w:rsidRPr="00FF4C3E" w:rsidRDefault="0025225B" w:rsidP="00D26710">
            <w:r w:rsidRPr="00F82B97">
              <w:t>Площадь</w:t>
            </w:r>
            <w:r>
              <w:t xml:space="preserve"> </w:t>
            </w:r>
            <w:r w:rsidRPr="00F82B97">
              <w:t>треугольника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58</w:t>
            </w:r>
          </w:p>
        </w:tc>
        <w:tc>
          <w:tcPr>
            <w:tcW w:w="3105" w:type="dxa"/>
          </w:tcPr>
          <w:p w:rsidR="0025225B" w:rsidRPr="00FF4C3E" w:rsidRDefault="0025225B" w:rsidP="00D26710">
            <w:r w:rsidRPr="00F82B97">
              <w:t>Площадь</w:t>
            </w:r>
            <w:r>
              <w:t xml:space="preserve"> </w:t>
            </w:r>
            <w:r w:rsidRPr="00F82B97">
              <w:t>треугольника</w:t>
            </w:r>
            <w:r>
              <w:t>. Решение задач.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59</w:t>
            </w:r>
          </w:p>
        </w:tc>
        <w:tc>
          <w:tcPr>
            <w:tcW w:w="3105" w:type="dxa"/>
          </w:tcPr>
          <w:p w:rsidR="0025225B" w:rsidRPr="00FF4C3E" w:rsidRDefault="0025225B" w:rsidP="00D26710">
            <w:r w:rsidRPr="00F82B97">
              <w:t>Площадь трапеции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60</w:t>
            </w:r>
          </w:p>
        </w:tc>
        <w:tc>
          <w:tcPr>
            <w:tcW w:w="3105" w:type="dxa"/>
          </w:tcPr>
          <w:p w:rsidR="0025225B" w:rsidRPr="00FF4C3E" w:rsidRDefault="0025225B" w:rsidP="00D26710">
            <w:r w:rsidRPr="00F82B97">
              <w:t>Площадь трапеции</w:t>
            </w:r>
            <w:r>
              <w:t>. Решение задач.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61</w:t>
            </w:r>
          </w:p>
        </w:tc>
        <w:tc>
          <w:tcPr>
            <w:tcW w:w="3105" w:type="dxa"/>
          </w:tcPr>
          <w:p w:rsidR="0025225B" w:rsidRPr="00FF4C3E" w:rsidRDefault="0025225B" w:rsidP="00D26710">
            <w:r w:rsidRPr="00F82B97">
              <w:t>Площадь трапеции</w:t>
            </w:r>
            <w:r>
              <w:t>. Площадь многоугольника.</w:t>
            </w:r>
          </w:p>
        </w:tc>
        <w:tc>
          <w:tcPr>
            <w:tcW w:w="3892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  <w:vMerge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971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lastRenderedPageBreak/>
              <w:t>62</w:t>
            </w:r>
          </w:p>
        </w:tc>
        <w:tc>
          <w:tcPr>
            <w:tcW w:w="3105" w:type="dxa"/>
          </w:tcPr>
          <w:p w:rsidR="0025225B" w:rsidRPr="005C655D" w:rsidRDefault="0025225B" w:rsidP="00D26710">
            <w:pPr>
              <w:rPr>
                <w:b/>
                <w:bCs/>
              </w:rPr>
            </w:pPr>
            <w:r w:rsidRPr="005C655D">
              <w:rPr>
                <w:b/>
                <w:bCs/>
              </w:rPr>
              <w:t>Контрольная работа № 6</w:t>
            </w:r>
          </w:p>
          <w:p w:rsidR="0025225B" w:rsidRPr="00FF4C3E" w:rsidRDefault="0025225B" w:rsidP="00D26710">
            <w:r w:rsidRPr="005C655D">
              <w:rPr>
                <w:b/>
                <w:bCs/>
              </w:rPr>
              <w:t>Площадь многоугольника</w:t>
            </w:r>
          </w:p>
        </w:tc>
        <w:tc>
          <w:tcPr>
            <w:tcW w:w="3892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5C655D" w:rsidTr="00D26710">
        <w:trPr>
          <w:gridAfter w:val="1"/>
          <w:wAfter w:w="12" w:type="dxa"/>
          <w:trHeight w:val="394"/>
        </w:trPr>
        <w:tc>
          <w:tcPr>
            <w:tcW w:w="14193" w:type="dxa"/>
            <w:gridSpan w:val="6"/>
          </w:tcPr>
          <w:p w:rsidR="0025225B" w:rsidRPr="005C655D" w:rsidRDefault="0025225B" w:rsidP="00D26710">
            <w:pPr>
              <w:rPr>
                <w:rFonts w:ascii="Times New Roman,Bold" w:hAnsi="Times New Roman,Bold" w:cs="Times New Roman,Bold"/>
                <w:b/>
                <w:bCs/>
              </w:rPr>
            </w:pPr>
            <w:r w:rsidRPr="005C655D">
              <w:rPr>
                <w:rFonts w:ascii="Times New Roman,Bold" w:hAnsi="Times New Roman,Bold" w:cs="Times New Roman,Bold"/>
                <w:b/>
                <w:bCs/>
              </w:rPr>
              <w:t>Повторение (6 часов)</w:t>
            </w: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63</w:t>
            </w:r>
          </w:p>
        </w:tc>
        <w:tc>
          <w:tcPr>
            <w:tcW w:w="3105" w:type="dxa"/>
          </w:tcPr>
          <w:p w:rsidR="0025225B" w:rsidRPr="00FF4C3E" w:rsidRDefault="0025225B" w:rsidP="00D26710">
            <w:r>
              <w:t>Теорема Пифагора</w:t>
            </w:r>
          </w:p>
        </w:tc>
        <w:tc>
          <w:tcPr>
            <w:tcW w:w="3892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64</w:t>
            </w:r>
          </w:p>
        </w:tc>
        <w:tc>
          <w:tcPr>
            <w:tcW w:w="3105" w:type="dxa"/>
          </w:tcPr>
          <w:p w:rsidR="0025225B" w:rsidRPr="00FF4C3E" w:rsidRDefault="0025225B" w:rsidP="00D26710">
            <w:r>
              <w:t>Прямоугольные треугольники</w:t>
            </w:r>
          </w:p>
        </w:tc>
        <w:tc>
          <w:tcPr>
            <w:tcW w:w="3892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98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65</w:t>
            </w:r>
          </w:p>
        </w:tc>
        <w:tc>
          <w:tcPr>
            <w:tcW w:w="3105" w:type="dxa"/>
          </w:tcPr>
          <w:p w:rsidR="0025225B" w:rsidRPr="00FF4C3E" w:rsidRDefault="0025225B" w:rsidP="00D26710">
            <w:r>
              <w:t>Многоугольники. Площадь.</w:t>
            </w:r>
          </w:p>
        </w:tc>
        <w:tc>
          <w:tcPr>
            <w:tcW w:w="3892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944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66</w:t>
            </w:r>
          </w:p>
        </w:tc>
        <w:tc>
          <w:tcPr>
            <w:tcW w:w="3105" w:type="dxa"/>
          </w:tcPr>
          <w:p w:rsidR="0025225B" w:rsidRPr="005C655D" w:rsidRDefault="0025225B" w:rsidP="00D26710">
            <w:pPr>
              <w:rPr>
                <w:b/>
                <w:bCs/>
              </w:rPr>
            </w:pPr>
            <w:r w:rsidRPr="005C655D">
              <w:rPr>
                <w:b/>
                <w:bCs/>
              </w:rPr>
              <w:t>Контрольная работа № 7</w:t>
            </w:r>
          </w:p>
          <w:p w:rsidR="0025225B" w:rsidRPr="00FF4C3E" w:rsidRDefault="0025225B" w:rsidP="00D26710">
            <w:proofErr w:type="gramStart"/>
            <w:r w:rsidRPr="005C655D">
              <w:rPr>
                <w:b/>
                <w:bCs/>
              </w:rPr>
              <w:t>Итоговая</w:t>
            </w:r>
            <w:proofErr w:type="gramEnd"/>
            <w:r w:rsidRPr="005C655D">
              <w:rPr>
                <w:b/>
                <w:bCs/>
              </w:rPr>
              <w:t xml:space="preserve"> за курс 8 класса</w:t>
            </w:r>
          </w:p>
        </w:tc>
        <w:tc>
          <w:tcPr>
            <w:tcW w:w="3892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98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67</w:t>
            </w:r>
          </w:p>
        </w:tc>
        <w:tc>
          <w:tcPr>
            <w:tcW w:w="3105" w:type="dxa"/>
          </w:tcPr>
          <w:p w:rsidR="0025225B" w:rsidRPr="00FF4C3E" w:rsidRDefault="0025225B" w:rsidP="00D26710">
            <w:r>
              <w:t>Повторение курса 8кл.</w:t>
            </w:r>
          </w:p>
        </w:tc>
        <w:tc>
          <w:tcPr>
            <w:tcW w:w="3892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  <w:tr w:rsidR="0025225B" w:rsidRPr="00197608" w:rsidTr="00D26710">
        <w:trPr>
          <w:trHeight w:val="472"/>
        </w:trPr>
        <w:tc>
          <w:tcPr>
            <w:tcW w:w="766" w:type="dxa"/>
          </w:tcPr>
          <w:p w:rsidR="0025225B" w:rsidRDefault="0025225B" w:rsidP="00D26710">
            <w:pPr>
              <w:rPr>
                <w:rFonts w:ascii="Times New Roman,Bold" w:hAnsi="Times New Roman,Bold" w:cs="Times New Roman,Bold"/>
              </w:rPr>
            </w:pPr>
            <w:r>
              <w:rPr>
                <w:rFonts w:ascii="Times New Roman,Bold" w:hAnsi="Times New Roman,Bold" w:cs="Times New Roman,Bold"/>
              </w:rPr>
              <w:t>68</w:t>
            </w:r>
          </w:p>
        </w:tc>
        <w:tc>
          <w:tcPr>
            <w:tcW w:w="3105" w:type="dxa"/>
          </w:tcPr>
          <w:p w:rsidR="0025225B" w:rsidRPr="00FF4C3E" w:rsidRDefault="0025225B" w:rsidP="00D26710">
            <w:r>
              <w:t>Итоговое занятие.</w:t>
            </w:r>
          </w:p>
        </w:tc>
        <w:tc>
          <w:tcPr>
            <w:tcW w:w="3892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3685" w:type="dxa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  <w:tc>
          <w:tcPr>
            <w:tcW w:w="2757" w:type="dxa"/>
            <w:gridSpan w:val="3"/>
          </w:tcPr>
          <w:p w:rsidR="0025225B" w:rsidRPr="00197608" w:rsidRDefault="0025225B" w:rsidP="00D26710">
            <w:pPr>
              <w:rPr>
                <w:rFonts w:ascii="Times New Roman,Bold" w:hAnsi="Times New Roman,Bold" w:cs="Times New Roman,Bold"/>
              </w:rPr>
            </w:pPr>
          </w:p>
        </w:tc>
      </w:tr>
    </w:tbl>
    <w:p w:rsidR="0025225B" w:rsidRPr="0025225B" w:rsidRDefault="0025225B" w:rsidP="0025225B"/>
    <w:sectPr w:rsidR="0025225B" w:rsidRPr="0025225B" w:rsidSect="0025225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25B" w:rsidRDefault="0025225B" w:rsidP="0025225B">
      <w:pPr>
        <w:spacing w:after="0" w:line="240" w:lineRule="auto"/>
      </w:pPr>
      <w:r>
        <w:separator/>
      </w:r>
    </w:p>
  </w:endnote>
  <w:endnote w:type="continuationSeparator" w:id="1">
    <w:p w:rsidR="0025225B" w:rsidRDefault="0025225B" w:rsidP="00252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Euphemia">
    <w:panose1 w:val="020B0503040102020104"/>
    <w:charset w:val="00"/>
    <w:family w:val="swiss"/>
    <w:pitch w:val="variable"/>
    <w:sig w:usb0="8000006F" w:usb1="0000004A" w:usb2="00002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25B" w:rsidRDefault="0025225B" w:rsidP="0025225B">
      <w:pPr>
        <w:spacing w:after="0" w:line="240" w:lineRule="auto"/>
      </w:pPr>
      <w:r>
        <w:separator/>
      </w:r>
    </w:p>
  </w:footnote>
  <w:footnote w:type="continuationSeparator" w:id="1">
    <w:p w:rsidR="0025225B" w:rsidRDefault="0025225B" w:rsidP="002522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53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441510F"/>
    <w:multiLevelType w:val="multilevel"/>
    <w:tmpl w:val="4BB4A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FB5BEE"/>
    <w:multiLevelType w:val="hybridMultilevel"/>
    <w:tmpl w:val="259880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43028B"/>
    <w:multiLevelType w:val="multilevel"/>
    <w:tmpl w:val="87F0A32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50477109"/>
    <w:multiLevelType w:val="hybridMultilevel"/>
    <w:tmpl w:val="D1C02A9E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8">
    <w:nsid w:val="52694CBA"/>
    <w:multiLevelType w:val="hybridMultilevel"/>
    <w:tmpl w:val="CD42D73E"/>
    <w:lvl w:ilvl="0" w:tplc="19FAF87C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07C35F1"/>
    <w:multiLevelType w:val="multilevel"/>
    <w:tmpl w:val="1BE6C9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>
    <w:nsid w:val="70F0641C"/>
    <w:multiLevelType w:val="hybridMultilevel"/>
    <w:tmpl w:val="2196E888"/>
    <w:lvl w:ilvl="0" w:tplc="4F3878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0"/>
  </w:num>
  <w:num w:numId="9">
    <w:abstractNumId w:val="3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5225B"/>
    <w:rsid w:val="0025225B"/>
    <w:rsid w:val="00985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22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25225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25225B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List Paragraph"/>
    <w:basedOn w:val="a"/>
    <w:uiPriority w:val="34"/>
    <w:qFormat/>
    <w:rsid w:val="0025225B"/>
    <w:pPr>
      <w:spacing w:after="0" w:line="240" w:lineRule="auto"/>
      <w:ind w:left="720" w:firstLine="709"/>
      <w:contextualSpacing/>
      <w:jc w:val="both"/>
    </w:pPr>
    <w:rPr>
      <w:rFonts w:ascii="Calibri" w:eastAsia="Calibri" w:hAnsi="Calibri" w:cs="Times New Roman"/>
      <w:lang w:eastAsia="en-US"/>
    </w:rPr>
  </w:style>
  <w:style w:type="character" w:customStyle="1" w:styleId="a7">
    <w:name w:val="Основной текст_"/>
    <w:link w:val="1"/>
    <w:locked/>
    <w:rsid w:val="0025225B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7"/>
    <w:rsid w:val="0025225B"/>
    <w:pPr>
      <w:shd w:val="clear" w:color="auto" w:fill="FFFFFF"/>
      <w:spacing w:before="300" w:after="480" w:line="240" w:lineRule="exact"/>
      <w:ind w:hanging="340"/>
    </w:pPr>
    <w:rPr>
      <w:rFonts w:ascii="Times New Roman" w:hAnsi="Times New Roman"/>
    </w:rPr>
  </w:style>
  <w:style w:type="character" w:styleId="a8">
    <w:name w:val="Hyperlink"/>
    <w:unhideWhenUsed/>
    <w:rsid w:val="0025225B"/>
    <w:rPr>
      <w:color w:val="0066CC"/>
      <w:u w:val="single"/>
    </w:rPr>
  </w:style>
  <w:style w:type="character" w:customStyle="1" w:styleId="apple-converted-space">
    <w:name w:val="apple-converted-space"/>
    <w:rsid w:val="0025225B"/>
  </w:style>
  <w:style w:type="character" w:styleId="a9">
    <w:name w:val="Emphasis"/>
    <w:uiPriority w:val="20"/>
    <w:qFormat/>
    <w:rsid w:val="0025225B"/>
    <w:rPr>
      <w:i/>
      <w:iCs/>
    </w:rPr>
  </w:style>
  <w:style w:type="character" w:styleId="aa">
    <w:name w:val="Strong"/>
    <w:qFormat/>
    <w:rsid w:val="0025225B"/>
    <w:rPr>
      <w:b/>
      <w:bCs/>
    </w:rPr>
  </w:style>
  <w:style w:type="paragraph" w:styleId="ab">
    <w:name w:val="Normal (Web)"/>
    <w:basedOn w:val="a"/>
    <w:uiPriority w:val="99"/>
    <w:rsid w:val="002522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252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5225B"/>
  </w:style>
  <w:style w:type="paragraph" w:styleId="ae">
    <w:name w:val="footer"/>
    <w:basedOn w:val="a"/>
    <w:link w:val="af"/>
    <w:uiPriority w:val="99"/>
    <w:semiHidden/>
    <w:unhideWhenUsed/>
    <w:rsid w:val="00252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522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ject.1september.ru/work.php?id=597391" TargetMode="External"/><Relationship Id="rId13" Type="http://schemas.openxmlformats.org/officeDocument/2006/relationships/hyperlink" Target="http://www.krugosvet.ru/enc/nauka_i_tehnika/matematika/MATEMATIKA.html" TargetMode="External"/><Relationship Id="rId18" Type="http://schemas.openxmlformats.org/officeDocument/2006/relationships/hyperlink" Target="http://www.uroki.net/docmat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oject.1september.ru/work.php?id=598473" TargetMode="External"/><Relationship Id="rId12" Type="http://schemas.openxmlformats.org/officeDocument/2006/relationships/hyperlink" Target="http://the800.info/yentsiklopediya-dlya-detey-matematika" TargetMode="External"/><Relationship Id="rId17" Type="http://schemas.openxmlformats.org/officeDocument/2006/relationships/hyperlink" Target="http://www.uchportal.ru/load/28" TargetMode="External"/><Relationship Id="rId2" Type="http://schemas.openxmlformats.org/officeDocument/2006/relationships/styles" Target="styles.xml"/><Relationship Id="rId16" Type="http://schemas.openxmlformats.org/officeDocument/2006/relationships/hyperlink" Target="http://pedsovet.su/load/135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oject.1september.ru/work.php?id=60441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uchit.rastu.ru" TargetMode="External"/><Relationship Id="rId10" Type="http://schemas.openxmlformats.org/officeDocument/2006/relationships/hyperlink" Target="http://project.1september.ru/work.php?id=590553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roject.1september.ru/work.php?id=584918" TargetMode="External"/><Relationship Id="rId14" Type="http://schemas.openxmlformats.org/officeDocument/2006/relationships/hyperlink" Target="http://www.resolventa.ru/demo/demomath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5591</Words>
  <Characters>31875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Петровна</dc:creator>
  <cp:keywords/>
  <dc:description/>
  <cp:lastModifiedBy>Евгения Петровна</cp:lastModifiedBy>
  <cp:revision>2</cp:revision>
  <dcterms:created xsi:type="dcterms:W3CDTF">2020-11-06T09:34:00Z</dcterms:created>
  <dcterms:modified xsi:type="dcterms:W3CDTF">2020-11-06T09:48:00Z</dcterms:modified>
</cp:coreProperties>
</file>